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206"/>
        <w:tblW w:w="0" w:type="auto"/>
        <w:tblLook w:val="04A0"/>
      </w:tblPr>
      <w:tblGrid>
        <w:gridCol w:w="4468"/>
        <w:gridCol w:w="5103"/>
      </w:tblGrid>
      <w:tr w:rsidR="00B9137B" w:rsidTr="00B9137B">
        <w:trPr>
          <w:trHeight w:val="981"/>
        </w:trPr>
        <w:tc>
          <w:tcPr>
            <w:tcW w:w="4468" w:type="dxa"/>
          </w:tcPr>
          <w:p w:rsidR="00B9137B" w:rsidRDefault="00B9137B" w:rsidP="00B9137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860BAE">
              <w:rPr>
                <w:sz w:val="24"/>
                <w:szCs w:val="24"/>
              </w:rPr>
              <w:t xml:space="preserve">СОГЛАСОВАНО:                                                                                                                                   </w:t>
            </w:r>
          </w:p>
          <w:p w:rsidR="00B9137B" w:rsidRDefault="00B9137B" w:rsidP="00B9137B">
            <w:pPr>
              <w:tabs>
                <w:tab w:val="left" w:pos="27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B9137B" w:rsidRPr="00860BAE" w:rsidRDefault="00B9137B" w:rsidP="00B9137B">
            <w:pPr>
              <w:jc w:val="center"/>
              <w:rPr>
                <w:sz w:val="24"/>
                <w:szCs w:val="24"/>
              </w:rPr>
            </w:pPr>
            <w:r w:rsidRPr="00860BAE">
              <w:rPr>
                <w:sz w:val="24"/>
                <w:szCs w:val="24"/>
              </w:rPr>
              <w:t xml:space="preserve">Педагогический   совет                                                                                                          </w:t>
            </w:r>
            <w:r w:rsidR="00620482">
              <w:rPr>
                <w:sz w:val="24"/>
                <w:szCs w:val="24"/>
              </w:rPr>
              <w:t>Протокол № 4 от 27</w:t>
            </w:r>
            <w:r w:rsidRPr="00860BAE">
              <w:rPr>
                <w:sz w:val="24"/>
                <w:szCs w:val="24"/>
              </w:rPr>
              <w:t xml:space="preserve"> апреля  2016г.</w:t>
            </w:r>
          </w:p>
        </w:tc>
        <w:tc>
          <w:tcPr>
            <w:tcW w:w="5103" w:type="dxa"/>
          </w:tcPr>
          <w:p w:rsidR="00B9137B" w:rsidRPr="00860BAE" w:rsidRDefault="00B9137B" w:rsidP="00B9137B">
            <w:pPr>
              <w:jc w:val="center"/>
              <w:rPr>
                <w:sz w:val="24"/>
                <w:szCs w:val="24"/>
              </w:rPr>
            </w:pPr>
            <w:r w:rsidRPr="00860BAE">
              <w:rPr>
                <w:sz w:val="24"/>
                <w:szCs w:val="24"/>
              </w:rPr>
              <w:t>УТВЕРЖДАЮ:</w:t>
            </w:r>
          </w:p>
          <w:p w:rsidR="00B9137B" w:rsidRDefault="00B9137B" w:rsidP="00B9137B">
            <w:pPr>
              <w:jc w:val="center"/>
              <w:rPr>
                <w:sz w:val="24"/>
                <w:szCs w:val="24"/>
              </w:rPr>
            </w:pPr>
          </w:p>
          <w:p w:rsidR="00B9137B" w:rsidRPr="00860BAE" w:rsidRDefault="00B9137B" w:rsidP="00B9137B">
            <w:pPr>
              <w:jc w:val="center"/>
              <w:rPr>
                <w:sz w:val="24"/>
                <w:szCs w:val="24"/>
              </w:rPr>
            </w:pPr>
            <w:r w:rsidRPr="00860BAE">
              <w:rPr>
                <w:sz w:val="24"/>
                <w:szCs w:val="24"/>
              </w:rPr>
              <w:t>директор  школы              Розанова Г.А.</w:t>
            </w:r>
          </w:p>
          <w:p w:rsidR="00B9137B" w:rsidRPr="00860BAE" w:rsidRDefault="00620482" w:rsidP="00B913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 № 47/1 от 27</w:t>
            </w:r>
            <w:r w:rsidR="00B9137B" w:rsidRPr="00860BAE">
              <w:rPr>
                <w:sz w:val="24"/>
                <w:szCs w:val="24"/>
              </w:rPr>
              <w:t>.04.2016г.</w:t>
            </w:r>
          </w:p>
        </w:tc>
      </w:tr>
    </w:tbl>
    <w:p w:rsidR="00B9137B" w:rsidRPr="005B58D5" w:rsidRDefault="00B9137B" w:rsidP="00B9137B">
      <w:pPr>
        <w:pStyle w:val="a8"/>
        <w:jc w:val="center"/>
        <w:rPr>
          <w:b/>
          <w:sz w:val="28"/>
          <w:szCs w:val="28"/>
        </w:rPr>
      </w:pPr>
      <w:r w:rsidRPr="005B58D5">
        <w:rPr>
          <w:b/>
          <w:sz w:val="28"/>
          <w:szCs w:val="28"/>
        </w:rPr>
        <w:t>Муниципальное бюджетное общеобразовательное учреждение                                         « Максатихинская средняя общеобразовательная школа№1»</w:t>
      </w:r>
    </w:p>
    <w:p w:rsidR="00B9137B" w:rsidRDefault="00B9137B" w:rsidP="00B913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9137B" w:rsidRDefault="00B9137B" w:rsidP="00B9137B">
      <w:pPr>
        <w:pStyle w:val="a8"/>
        <w:jc w:val="center"/>
        <w:rPr>
          <w:b/>
          <w:sz w:val="28"/>
          <w:szCs w:val="28"/>
        </w:rPr>
      </w:pPr>
    </w:p>
    <w:p w:rsidR="00B9137B" w:rsidRPr="00B9137B" w:rsidRDefault="00B9137B" w:rsidP="00B9137B">
      <w:pPr>
        <w:pStyle w:val="a8"/>
        <w:jc w:val="center"/>
        <w:rPr>
          <w:b/>
          <w:sz w:val="28"/>
          <w:szCs w:val="28"/>
        </w:rPr>
      </w:pPr>
      <w:r w:rsidRPr="00B9137B">
        <w:rPr>
          <w:b/>
          <w:sz w:val="28"/>
          <w:szCs w:val="28"/>
        </w:rPr>
        <w:t>Положение</w:t>
      </w:r>
    </w:p>
    <w:p w:rsidR="00B9137B" w:rsidRPr="00B9137B" w:rsidRDefault="0023618F" w:rsidP="00B9137B">
      <w:pPr>
        <w:pStyle w:val="a8"/>
        <w:jc w:val="center"/>
        <w:rPr>
          <w:b/>
          <w:sz w:val="28"/>
          <w:szCs w:val="28"/>
          <w:lang w:eastAsia="ru-RU"/>
        </w:rPr>
      </w:pPr>
      <w:r w:rsidRPr="00B9137B">
        <w:rPr>
          <w:b/>
          <w:bCs/>
          <w:sz w:val="28"/>
          <w:szCs w:val="28"/>
          <w:lang w:eastAsia="ru-RU"/>
        </w:rPr>
        <w:t>о пропускном и внутриобъектовом режимах в</w:t>
      </w:r>
    </w:p>
    <w:p w:rsidR="0023618F" w:rsidRDefault="0023618F" w:rsidP="00B9137B">
      <w:pPr>
        <w:pStyle w:val="a8"/>
        <w:jc w:val="center"/>
        <w:rPr>
          <w:b/>
          <w:bCs/>
          <w:sz w:val="28"/>
          <w:szCs w:val="28"/>
          <w:lang w:eastAsia="ru-RU"/>
        </w:rPr>
      </w:pPr>
      <w:r w:rsidRPr="00B9137B">
        <w:rPr>
          <w:b/>
          <w:bCs/>
          <w:sz w:val="28"/>
          <w:szCs w:val="28"/>
          <w:lang w:eastAsia="ru-RU"/>
        </w:rPr>
        <w:t>МБОУ</w:t>
      </w:r>
      <w:r w:rsidR="006F6675" w:rsidRPr="00B9137B">
        <w:rPr>
          <w:b/>
          <w:bCs/>
          <w:sz w:val="28"/>
          <w:szCs w:val="28"/>
          <w:lang w:eastAsia="ru-RU"/>
        </w:rPr>
        <w:t xml:space="preserve"> «Максатихинская СОШ №1</w:t>
      </w:r>
    </w:p>
    <w:p w:rsidR="00B9137B" w:rsidRPr="00B9137B" w:rsidRDefault="00B9137B" w:rsidP="00B9137B">
      <w:pPr>
        <w:pStyle w:val="a8"/>
        <w:jc w:val="center"/>
        <w:rPr>
          <w:rFonts w:asciiTheme="majorHAnsi" w:hAnsiTheme="majorHAnsi" w:cstheme="majorBidi"/>
          <w:b/>
          <w:sz w:val="26"/>
          <w:szCs w:val="26"/>
          <w:lang w:eastAsia="ru-RU"/>
        </w:rPr>
      </w:pPr>
    </w:p>
    <w:p w:rsidR="0023618F" w:rsidRPr="00B9137B" w:rsidRDefault="0023618F" w:rsidP="00B9137B">
      <w:pPr>
        <w:pStyle w:val="ad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63CB" w:rsidRDefault="00D863CB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 Положение о контрольно-пропускном режиме (далее - Положение) в МБОУ</w:t>
      </w:r>
      <w:r w:rsidR="006F6675">
        <w:rPr>
          <w:rFonts w:ascii="Times New Roman" w:hAnsi="Times New Roman" w:cs="Times New Roman"/>
          <w:sz w:val="28"/>
          <w:szCs w:val="28"/>
        </w:rPr>
        <w:t xml:space="preserve"> «Максатихинская СОШ №1</w:t>
      </w:r>
      <w:r w:rsidRPr="00840C69">
        <w:rPr>
          <w:rFonts w:ascii="Times New Roman" w:hAnsi="Times New Roman" w:cs="Times New Roman"/>
          <w:sz w:val="28"/>
          <w:szCs w:val="28"/>
        </w:rPr>
        <w:t xml:space="preserve">  (далее - учреждение) разработано в соответствии с законом «Об образовании в Российской Федерации» от 29.12.2012 г. № 273-ФЗ,  Федеральным законом № 130 от 25.07.1998г. «О борьбе с терроризмом», законом Российской фе</w:t>
      </w:r>
      <w:r w:rsidR="00F628CD">
        <w:rPr>
          <w:rFonts w:ascii="Times New Roman" w:hAnsi="Times New Roman" w:cs="Times New Roman"/>
          <w:sz w:val="28"/>
          <w:szCs w:val="28"/>
        </w:rPr>
        <w:t xml:space="preserve">дерации № 2446-1 от 05.03.1992г </w:t>
      </w:r>
      <w:r w:rsidRPr="00840C69">
        <w:rPr>
          <w:rFonts w:ascii="Times New Roman" w:hAnsi="Times New Roman" w:cs="Times New Roman"/>
          <w:sz w:val="28"/>
          <w:szCs w:val="28"/>
        </w:rPr>
        <w:t xml:space="preserve"> «О безопасности»</w:t>
      </w:r>
      <w:r w:rsidR="00F628C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законом от 30.08.1999 №52-ФЗ «О санитарно-эпидемиологическом благополучии населения»;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 от 21.12.1994 №69-ФЗ «О пожарной безопасности»</w:t>
      </w:r>
    </w:p>
    <w:p w:rsidR="00F628CD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104813">
        <w:rPr>
          <w:rFonts w:ascii="Times New Roman" w:hAnsi="Times New Roman" w:cs="Times New Roman"/>
          <w:sz w:val="28"/>
          <w:szCs w:val="28"/>
        </w:rPr>
        <w:t xml:space="preserve">РФ от 10.12.1995 №196-ФЗ «О безопасности дорожного движения» 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 закона от 29.12.2010 № 436-ФЗ «О защите детей от информации,  причиняющей вред  их здоровью и развитию»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 дорожного движения  РФ , утвержденных постановлением Совета Министров –Правительства РФ от 23.10.1993 № 1090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 противопожарного  режима , утвержденных постановлением Правительства  РФ от 25.04.2012 № 390 «О противопожарном режиме» </w:t>
      </w:r>
    </w:p>
    <w:p w:rsidR="00104813" w:rsidRDefault="00104813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пожарной безопасности для общеобразовательных школ  ППБ- 101-89, утвержденных приказом Государственного комитета  ССР по  народному образованию от 04.07.1989 № 541.</w:t>
      </w:r>
    </w:p>
    <w:p w:rsidR="00F628CD" w:rsidRPr="00840C69" w:rsidRDefault="00F628CD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Пропускной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комплекс организационно-правовых ограничений и правил, устанавливающих порядок пропуска в школу сотрудников, учащихся и других посетителей, транспорта и материальных средств, и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исключающих возможность несанкционированного прохода лиц, проезда транспортных средств, проноса (провоза) имущества на территорию или с территории школы.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Пропускной режим устанавливается в целях обеспечения прохода (выхода) учащихся, сотрудников, посетителей в здание школы, въезда (выезда) транспортных средств на территорию школы, вноса (выноса) материальных ценностей, исключения несанкционированного проникновения граждан,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транспортных средств и посторонних предметов на территорию и в здание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Внутриобъектовый режим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совокупность правил и мероприятий, выполняемых сотрудниками школы, учащимися и посетителями, находящимися на охраняемой территории школы, в соответствии с требованиями внутреннего распорядка школы и правил пожарной безопасности.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Внутриобъектовый режим устанавливается в целях обеспечения мероприятий и правил, выполняемых лицами, находящимися на территории и в здании школы, в соответствии с требованиями внутреннего распорядка и пожарной безопасности.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Пропускной и внутриобъектовый ре</w:t>
      </w:r>
      <w:r w:rsidR="00840C69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жимы устанавливается директором</w:t>
      </w:r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1.4.  Организация и контроль за соблюдением пропускного режима возлагается на</w:t>
      </w:r>
      <w:r w:rsidR="00057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 за безопасность в МБОУ</w:t>
      </w:r>
      <w:r w:rsidR="006F6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«Максатихинская СОШ №1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его непосредственное выполнение - на работников </w:t>
      </w:r>
      <w:r w:rsidR="008F7EB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дежурных администраторов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Требования настоящего Положения распространяются в полном объеме на всех сотрудников 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учащихся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27DE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Входные двери, запасные выходы оборудуются легко открываемыми изнутри прочными запорами и замками. </w:t>
      </w:r>
    </w:p>
    <w:p w:rsidR="00B9137B" w:rsidRDefault="00B9137B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618F" w:rsidRPr="00840C69" w:rsidRDefault="0023618F" w:rsidP="00B9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Порядок пропуска учащихся, преподавателей, </w:t>
      </w:r>
      <w:r w:rsidR="00B913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сотрудников и посетителей, а также вноса (выноса) материальных средств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Пропуск учащихся, сотрудников и посетителей осуществляется через </w:t>
      </w:r>
      <w:r w:rsidR="00A01DC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</w:t>
      </w:r>
      <w:r w:rsidR="00A72503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входные калитки и центральный вход в здание школы, а внос (вынос) материальных средств - только через центральные ворота (калитку) и центральный вход в здание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допускаются в здание школы в установленное распорядком дня время на основании списков учащихся, утвержденных директором школы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D05E93" w:rsidRDefault="0023618F" w:rsidP="00D05E93">
      <w:pPr>
        <w:pStyle w:val="ae"/>
        <w:spacing w:before="0" w:beforeAutospacing="0" w:after="0" w:afterAutospacing="0"/>
        <w:jc w:val="both"/>
      </w:pPr>
      <w:r w:rsidRPr="00840C69">
        <w:rPr>
          <w:sz w:val="28"/>
          <w:szCs w:val="28"/>
        </w:rPr>
        <w:t>2.</w:t>
      </w:r>
      <w:r w:rsidR="00BF799C" w:rsidRPr="00840C69">
        <w:rPr>
          <w:sz w:val="28"/>
          <w:szCs w:val="28"/>
        </w:rPr>
        <w:t>3</w:t>
      </w:r>
      <w:r w:rsidRPr="00840C69">
        <w:rPr>
          <w:sz w:val="28"/>
          <w:szCs w:val="28"/>
        </w:rPr>
        <w:t xml:space="preserve">. Массовый пропуск учащихся в школу осуществляется до начала занятий и после их окончания. В период занятий учащиеся допускаются в школу и выходят из него только с разрешения директора (заместителя директора по учебно-воспитательной работе) или дежурного </w:t>
      </w:r>
      <w:r w:rsidR="00BF799C" w:rsidRPr="00840C69">
        <w:rPr>
          <w:sz w:val="28"/>
          <w:szCs w:val="28"/>
        </w:rPr>
        <w:t>учителя</w:t>
      </w:r>
      <w:r w:rsidRPr="00840C69">
        <w:rPr>
          <w:sz w:val="28"/>
          <w:szCs w:val="28"/>
        </w:rPr>
        <w:t>.</w:t>
      </w:r>
      <w:r w:rsidR="00B9137B">
        <w:rPr>
          <w:sz w:val="28"/>
          <w:szCs w:val="28"/>
        </w:rPr>
        <w:t xml:space="preserve"> </w:t>
      </w:r>
      <w:r w:rsidR="00D05E93" w:rsidRPr="00D05E93">
        <w:rPr>
          <w:sz w:val="28"/>
          <w:szCs w:val="28"/>
        </w:rPr>
        <w:t>Выход на улицу во время урока физической культуры и труда, на экскурсии осуществлять только в сопровождении учителя</w:t>
      </w:r>
      <w:r w:rsidR="00D05E93">
        <w:rPr>
          <w:sz w:val="28"/>
          <w:szCs w:val="28"/>
        </w:rPr>
        <w:t>.</w:t>
      </w:r>
      <w:r w:rsidR="00B9137B">
        <w:rPr>
          <w:sz w:val="28"/>
          <w:szCs w:val="28"/>
        </w:rPr>
        <w:t xml:space="preserve"> </w:t>
      </w:r>
      <w:r w:rsidR="00840C69" w:rsidRPr="00840C69">
        <w:rPr>
          <w:sz w:val="28"/>
          <w:szCs w:val="28"/>
        </w:rPr>
        <w:t>Классным руководителям 1-х классов в течение месяца осуществлять встречу учеников в вестибюле школы. Затем учащиеся к учебным кабинетам проходят самостоятельно.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Работники школы допускаются в здание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списочному составу.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могут быть допущены в школу при предъявлении документа удостоверяющего личность и наличия в списках учащихся его ребенка.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ожидают своих детей за пре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делами здания школы или, в исключительных случаях,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гардеробной.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Члены кружков, другие группы для проведения внеклассных и вне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урочных мероприятий допускаются в школу на основании списков, утвержденных директором школы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Лица, не связанные с образовательным процессом, посещающие школу по служебной необходимости, пропускаются по согласованию с директором, а в его отсутствие - дежурным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учителем.</w:t>
      </w:r>
    </w:p>
    <w:p w:rsidR="0023618F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Передвижение посетителей в здании школы осуществляется в сопровождении работника школы или дежурного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5E93" w:rsidRPr="00D05E93" w:rsidRDefault="00D05E93" w:rsidP="00D05E93">
      <w:pPr>
        <w:pStyle w:val="ae"/>
        <w:spacing w:before="0" w:beforeAutospacing="0" w:after="0" w:afterAutospacing="0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2.10.</w:t>
      </w:r>
      <w:r w:rsidRPr="00D05E93">
        <w:rPr>
          <w:rFonts w:cs="Arial"/>
          <w:color w:val="000000"/>
          <w:sz w:val="28"/>
          <w:szCs w:val="28"/>
        </w:rPr>
        <w:t>Посетителям запрещается беспокоить учащихся и педагогов во время уроков.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нерабочее время, праздничные и выходные дни беспрепятст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венно допускаются в школу директор, заместител</w:t>
      </w:r>
      <w:r w:rsidR="000B6AF8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и начальник хозяйственного отдела.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Сотрудники, которым по роду работы необходимо быть в школе в нерабочее время, праздничные и выходные дни, допускаются на основании служебной записки, заверенной подписью директора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Крупногабаритные предметы, ящики, коробки проносятся в здание школы после проведенного их досмотра, исключающего пронос запрещенных предметов (ВВ, холодное и огнестрельное оружие, наркотики и т.п.)</w:t>
      </w:r>
    </w:p>
    <w:p w:rsidR="0023618F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05E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Материальные ценности выносятся из здания из школы на основании служебной записки, подписанной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начальником хозяйственного отдела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заверенной директором школы.</w:t>
      </w:r>
    </w:p>
    <w:p w:rsidR="00840C69" w:rsidRDefault="00D05E93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93">
        <w:rPr>
          <w:rFonts w:ascii="Times New Roman" w:hAnsi="Times New Roman" w:cs="Times New Roman"/>
          <w:color w:val="000000"/>
          <w:sz w:val="28"/>
          <w:szCs w:val="28"/>
        </w:rPr>
        <w:t>2.14.Торговля в стенах школы лицами, занимающимися коммерческой деятельностью, запрещена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5E93" w:rsidRPr="00D05E93" w:rsidRDefault="00D05E93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18F" w:rsidRPr="00840C69" w:rsidRDefault="0023618F" w:rsidP="00B9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допуска на территорию транспортных средств, аварийных бригад, машин «скорой помощи»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Въезд и парковка на территории школы частных автомашин - запрещена.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Допуск автотранспортных средств на территорию школы осуществляется только с разрешения директора или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хозяйственной службы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путевого листа и водительского удостоверения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управления автомобилем.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Машины централизованных перевозок допускаются на территорию школы на основании списков, заверенных директором</w:t>
      </w:r>
      <w:r w:rsidR="00436CC1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Машины сотрудников находятся на территории школы согласно списку, утверждённому директором школы. Приложение1</w:t>
      </w:r>
      <w:r w:rsidR="00436CC1" w:rsidRPr="00840C6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Движение автотранспорта по территории школы разрешено не более 5 км/час. Парковка автомашин, доставивших материальные ценности, продукты, осуществляется у запасного выхода с соблюдением всех мер безопасности и правил дорожного движения, под контролем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хозяйственного отдела.</w:t>
      </w:r>
    </w:p>
    <w:p w:rsidR="00BF799C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Пожарные машины, автотр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анспорт аварийных бригад, машин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«скорой помощи» допускаются на территорию школы беспрепятственно.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Автотранспорт, прибывающий для вывоза сыпучих материалов, макулатуры, металлолома, бытовых отходов и др. допускается по заявке </w:t>
      </w:r>
      <w:r w:rsidR="00BF799C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хозяйственного отдела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разрешения директора школы.</w:t>
      </w:r>
    </w:p>
    <w:p w:rsidR="00D05E93" w:rsidRDefault="00D05E93" w:rsidP="00D05E9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E93">
        <w:rPr>
          <w:rFonts w:ascii="Times New Roman" w:hAnsi="Times New Roman" w:cs="Times New Roman"/>
          <w:color w:val="000000"/>
          <w:sz w:val="28"/>
          <w:szCs w:val="28"/>
        </w:rPr>
        <w:t>3.7.При парковке автотранспорта запрещается занимать центральный вход-выход и запасные выходы.</w:t>
      </w:r>
    </w:p>
    <w:p w:rsidR="00840C69" w:rsidRDefault="00D05E93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3.8.Ворота на террит</w:t>
      </w:r>
      <w:r w:rsidR="00057EBF">
        <w:rPr>
          <w:rFonts w:ascii="Times New Roman" w:hAnsi="Times New Roman" w:cs="Times New Roman"/>
          <w:color w:val="000000"/>
          <w:sz w:val="28"/>
          <w:szCs w:val="28"/>
        </w:rPr>
        <w:t>орию школы открываются сторожем школы.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9137B" w:rsidRPr="00D05E93" w:rsidRDefault="00B9137B" w:rsidP="00840C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3618F" w:rsidRPr="00840C69" w:rsidRDefault="0023618F" w:rsidP="00B913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правила соблюдения внутриобъектового режима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4.1.В соответствии с Правилами внутреннего распорядка дня находиться в здании и на территории школы разрешено: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-учащимся с 8.00 до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.00, в соответствии с расписанием занятий и временем работы кружков, секций;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школы с 7.30 до 20.00.</w:t>
      </w:r>
    </w:p>
    <w:p w:rsidR="0023618F" w:rsidRPr="00840C69" w:rsidRDefault="00DE360B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всех 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ях школы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закрыты окна, форточки, отключен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вода, электроосвещение, обесточены все электроприборы и техническая аппаратура. После чего помещение закрывается на замок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Сторож школы 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обход 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нерабочее время обход осуществляется каждые 2 часа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целях организации и контроля за соблюдением учебно-воспита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тельного процесса, а также соблюдения правил внутреннего распорядка, из числа заместител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школы и учителей назнача</w:t>
      </w:r>
      <w:r w:rsidR="00DE360B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дежурные учителя по этажам в соответствии с утвержденным графиком.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школы.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здании школы запрещается: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организовывать и проводить несанкционированные директором школы мероприятия;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-носить одежду, не соответствующую требованиям, принятым Уставом школы;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-заниматься физической культурой без спортивной одежды и обуви;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A1B14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оставлять вещи без присмотра: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-приносить различные аксессуары на цепочках, тесёмках;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-иметь яркий макияж;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-нарушать правила охраны труда в школе и на пришкольной территории;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-выходить на улицу во время проведения учебных занятий;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-сквернословить;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-использовать любые предметы и вещества, которые могут привести к взрыву и (или) возгоранию;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-загромождать территорию, основные и запасные выходы, лестничные площадки, подвальные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-совершать действия, нарушающие Правила внутреннего распорядка, установленные режимы функционирования инженерно-технических средств охраны и пожарной сигнализации.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-применять физическую силу для выяснения отношений, прибегать к запугиванию, заниматься вымогательством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(Конституция РФ, ст. 19 п. 2, ст. 1 п. 2);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и использовать атрибуты, символики, порочащие честь страны, а также ущемляющие достоинство других учащихся;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-во время перемен бегать по лестницам, вблизи оконных проемов и в других местах, не приспособленных для игр, категорически запрещается самовольно раскрывать окна, сидеть на подоконниках;</w:t>
      </w:r>
    </w:p>
    <w:p w:rsidR="0023618F" w:rsidRPr="00840C69" w:rsidRDefault="00BA1B14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3618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время перемен учащимся выходить из школы без разрешения дежурного администратора;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учебное время пользоваться мобильными телефонами, слушать плеер, пользоваться другими, отвлекающими от занятий, предметами;</w:t>
      </w:r>
    </w:p>
    <w:p w:rsidR="005D2239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-курение на всей территории школы </w:t>
      </w:r>
    </w:p>
    <w:p w:rsidR="0023618F" w:rsidRPr="00840C69" w:rsidRDefault="0023618F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-приносить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 </w:t>
      </w: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(Федеральный закон от 10 июля 2001 г. № 87-ФЗ «Об ограничении курения табака», ст. 6, Федеральный закон от 7 марта 2005 г. № 11-ФЗ «Об ограничениях розничной продажи и потребления (распития) пива и напитков, изготавливаемых на его основе», ст. 2); </w:t>
      </w:r>
    </w:p>
    <w:p w:rsidR="00B9137B" w:rsidRDefault="00B9137B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0C69" w:rsidRDefault="00840C69" w:rsidP="00B913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40C69">
        <w:rPr>
          <w:rFonts w:ascii="Times New Roman" w:hAnsi="Times New Roman" w:cs="Times New Roman"/>
          <w:b/>
          <w:bCs/>
          <w:sz w:val="28"/>
          <w:szCs w:val="28"/>
        </w:rPr>
        <w:t>5.В случае чрезвычайной ситуации</w:t>
      </w:r>
    </w:p>
    <w:p w:rsidR="00840C69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>5.1. В случае чрезвычайной ситуации пропускной режим в образовательное учреждение ограничивается до момента ликвидации ЧС или получения разрешения от специальных служб на возобновление нормальной работы образовательного учреждении..</w:t>
      </w:r>
    </w:p>
    <w:p w:rsidR="00840C69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C69">
        <w:rPr>
          <w:rFonts w:ascii="Times New Roman" w:hAnsi="Times New Roman" w:cs="Times New Roman"/>
          <w:sz w:val="28"/>
          <w:szCs w:val="28"/>
        </w:rPr>
        <w:t>5.2. Порядок оповещения, эвакуации сотрудников учреждения и обучающихся (воспитанников) на случай ЧС (пожар, стихийное бедствие, угроза совершения террористического акта и т.д.), а также порядок их охраны разрабатывается руководителем образовательного учреждения и заместителем по безопасности.</w:t>
      </w:r>
    </w:p>
    <w:p w:rsidR="00BA1B14" w:rsidRPr="00840C69" w:rsidRDefault="00840C69" w:rsidP="00840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hAnsi="Times New Roman" w:cs="Times New Roman"/>
          <w:sz w:val="28"/>
          <w:szCs w:val="28"/>
        </w:rPr>
        <w:t xml:space="preserve">5.3.. По установленному сигналу тревоги все лица, находящиеся в здании образовательного учреждения должны эвакуироваться из учреждения согласно планам эвакуации в соответствующие эвакуационные зоны. </w:t>
      </w: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27F46" w:rsidRDefault="00C27F46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374155" w:rsidRPr="00840C69" w:rsidRDefault="00374155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Приложение 1</w:t>
      </w:r>
    </w:p>
    <w:p w:rsidR="00436CC1" w:rsidRPr="00840C69" w:rsidRDefault="00436CC1" w:rsidP="00840C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Список</w:t>
      </w:r>
      <w:r w:rsidR="00374155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машины централизованных перевозок</w:t>
      </w:r>
      <w:r w:rsidR="00986D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840C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допущенных на территорию школы </w:t>
      </w:r>
    </w:p>
    <w:p w:rsidR="00BA1B14" w:rsidRPr="00840C69" w:rsidRDefault="00BA1B14" w:rsidP="00840C6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Подвоз питьевой воды осуществляет машиной «Газель Е559НВ», </w:t>
      </w:r>
      <w:r w:rsidR="00A6595F" w:rsidRPr="00840C69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«Газель» Н641 СК»</w:t>
      </w:r>
    </w:p>
    <w:p w:rsidR="00A6595F" w:rsidRPr="00840C69" w:rsidRDefault="00986D2E" w:rsidP="00840C6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Машина для вывоза ТБО»ГАЗ 3310</w:t>
      </w:r>
    </w:p>
    <w:p w:rsidR="00A6595F" w:rsidRDefault="00B9137B" w:rsidP="00840C6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Автобусы для подвоза обучающихся «ПАЗ </w:t>
      </w:r>
      <w:r w:rsidR="003B7426">
        <w:rPr>
          <w:rFonts w:ascii="Times New Roman" w:eastAsia="Times New Roman" w:hAnsi="Times New Roman" w:cs="Times New Roman"/>
          <w:sz w:val="28"/>
          <w:szCs w:val="28"/>
          <w:lang w:eastAsia="ru-RU"/>
        </w:rPr>
        <w:t>- 32053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  А 540ОК»,                     « </w:t>
      </w:r>
      <w:r w:rsidR="00A6595F" w:rsidRPr="00986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ПАЗ - 423470 </w:t>
      </w:r>
      <w:r w:rsidR="003B74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В474 от»</w:t>
      </w:r>
    </w:p>
    <w:p w:rsidR="003B7426" w:rsidRDefault="003B7426" w:rsidP="00840C69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 для подвоза обучающихся ИВЕКО М187ТР152</w:t>
      </w: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1DD" w:rsidRPr="001E11DD" w:rsidRDefault="001E11DD" w:rsidP="001E11DD">
      <w:pPr>
        <w:shd w:val="clear" w:color="auto" w:fill="FFFFFF"/>
        <w:spacing w:before="34" w:line="283" w:lineRule="exact"/>
        <w:jc w:val="center"/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lastRenderedPageBreak/>
        <w:t>Инструкция для руководителей и персонала объекта при возникновении</w:t>
      </w:r>
    </w:p>
    <w:p w:rsidR="001E11DD" w:rsidRPr="001E11DD" w:rsidRDefault="001E11DD" w:rsidP="001E11DD">
      <w:pPr>
        <w:shd w:val="clear" w:color="auto" w:fill="FFFFFF"/>
        <w:spacing w:before="34" w:line="283" w:lineRule="exact"/>
        <w:jc w:val="center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угрозы совершения террористического акта или иных противоправных действий</w:t>
      </w:r>
    </w:p>
    <w:p w:rsidR="001E11DD" w:rsidRPr="001E11DD" w:rsidRDefault="001E11DD" w:rsidP="001E11DD">
      <w:pPr>
        <w:shd w:val="clear" w:color="auto" w:fill="FFFFFF"/>
        <w:spacing w:before="542"/>
        <w:ind w:firstLine="709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Руководители и персонал объекта обязаны:</w:t>
      </w:r>
    </w:p>
    <w:p w:rsidR="001E11DD" w:rsidRPr="001E11DD" w:rsidRDefault="001E11DD" w:rsidP="001E11DD">
      <w:pPr>
        <w:shd w:val="clear" w:color="auto" w:fill="FFFFFF"/>
        <w:tabs>
          <w:tab w:val="left" w:pos="994"/>
        </w:tabs>
        <w:spacing w:before="283" w:line="274" w:lineRule="exact"/>
        <w:ind w:left="10" w:firstLine="734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-14"/>
          <w:sz w:val="24"/>
          <w:szCs w:val="24"/>
        </w:rPr>
        <w:t>1.</w:t>
      </w:r>
      <w:r w:rsidRPr="001E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При обнаружении   постороннего подозрительного предмета, похожего на</w:t>
      </w: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br/>
      </w:r>
      <w:r w:rsidRPr="001E11DD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взрывное устройство</w:t>
      </w:r>
    </w:p>
    <w:p w:rsidR="001E11DD" w:rsidRPr="001E11DD" w:rsidRDefault="001E11DD" w:rsidP="001E11DD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firstLine="73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5"/>
          <w:sz w:val="24"/>
          <w:szCs w:val="24"/>
        </w:rPr>
        <w:t>по указанию руководителя или самостоятельно сообщить по телефону в</w:t>
      </w:r>
      <w:r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дежурную часть милиции «02», единую службу спасения «01» или «112» о случившемся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указанием наименования объекта, его адреса, времени обнаружения предмета;</w:t>
      </w:r>
    </w:p>
    <w:p w:rsidR="001E11DD" w:rsidRPr="001E11DD" w:rsidRDefault="001E11DD" w:rsidP="001E11DD">
      <w:pPr>
        <w:widowControl w:val="0"/>
        <w:numPr>
          <w:ilvl w:val="0"/>
          <w:numId w:val="8"/>
        </w:numPr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74" w:lineRule="exact"/>
        <w:ind w:firstLine="73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1"/>
          <w:sz w:val="24"/>
          <w:szCs w:val="24"/>
        </w:rPr>
        <w:t>до прибытия правоохранительных органов, аварийно-спасательных служб</w:t>
      </w:r>
      <w:r w:rsidRPr="001E11DD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принять   меры  к  оповещению  и  эвакуации  персонала  и   посетителей,   оградить   и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t>перекрыть  доступ  к  месту  обнаружения  подозрительного предмета.  Категорически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t>запрещается   прикасаться   к   подозрительному   предмету,   самостоятельно   вскрывать,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перемещать и накрывать его чем-либо, а также пользоваться вблизи предмета средствами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радио и сотовой связи;</w:t>
      </w:r>
    </w:p>
    <w:p w:rsidR="001E11DD" w:rsidRPr="001E11DD" w:rsidRDefault="001E11DD" w:rsidP="001E11DD">
      <w:pPr>
        <w:rPr>
          <w:rFonts w:ascii="Times New Roman" w:hAnsi="Times New Roman" w:cs="Times New Roman"/>
          <w:sz w:val="2"/>
          <w:szCs w:val="2"/>
        </w:rPr>
      </w:pPr>
    </w:p>
    <w:p w:rsidR="001E11DD" w:rsidRPr="001E11DD" w:rsidRDefault="001E11DD" w:rsidP="001E11DD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before="5" w:after="0" w:line="274" w:lineRule="exact"/>
        <w:ind w:left="14" w:firstLine="73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закрыть    помещения,    в    которых    наход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ятся    материальные ценности  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0"/>
          <w:sz w:val="24"/>
          <w:szCs w:val="24"/>
        </w:rPr>
        <w:t>документы, в случае необходимости принять меры к их эвакуации;</w:t>
      </w:r>
    </w:p>
    <w:p w:rsidR="001E11DD" w:rsidRPr="001E11DD" w:rsidRDefault="001E11DD" w:rsidP="001E11DD">
      <w:pPr>
        <w:widowControl w:val="0"/>
        <w:numPr>
          <w:ilvl w:val="0"/>
          <w:numId w:val="9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74" w:lineRule="exact"/>
        <w:ind w:left="14" w:firstLine="73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     прибытии    представителей   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правоохранительных     органов,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аварийно-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спасательных служб проинформировать их о ситуации, обеспечить возможность доступа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1"/>
          <w:sz w:val="24"/>
          <w:szCs w:val="24"/>
        </w:rPr>
        <w:t>к месту обнаружения подозрительного  предмета, в дальнейшем действовать по их</w:t>
      </w:r>
      <w:r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указаниям;</w:t>
      </w:r>
    </w:p>
    <w:p w:rsidR="001E11DD" w:rsidRPr="001E11DD" w:rsidRDefault="001E11DD" w:rsidP="001E11DD">
      <w:pPr>
        <w:shd w:val="clear" w:color="auto" w:fill="FFFFFF"/>
        <w:tabs>
          <w:tab w:val="left" w:pos="989"/>
        </w:tabs>
        <w:spacing w:line="274" w:lineRule="exact"/>
        <w:ind w:left="29" w:firstLine="730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получив информацию о  возмо</w:t>
      </w:r>
      <w:r>
        <w:rPr>
          <w:rFonts w:ascii="Times New Roman" w:hAnsi="Times New Roman" w:cs="Times New Roman"/>
          <w:color w:val="000000"/>
          <w:spacing w:val="12"/>
          <w:sz w:val="24"/>
          <w:szCs w:val="24"/>
        </w:rPr>
        <w:t>жности возобновления дальнейшей</w:t>
      </w: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t>работы</w:t>
      </w: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объекта, продолжать выполнять свои служебные обязанности.</w:t>
      </w:r>
    </w:p>
    <w:p w:rsidR="001E11DD" w:rsidRPr="001E11DD" w:rsidRDefault="001E11DD" w:rsidP="001E11DD">
      <w:pPr>
        <w:shd w:val="clear" w:color="auto" w:fill="FFFFFF"/>
        <w:tabs>
          <w:tab w:val="left" w:pos="994"/>
        </w:tabs>
        <w:spacing w:before="278" w:line="274" w:lineRule="exact"/>
        <w:ind w:left="744"/>
        <w:rPr>
          <w:rFonts w:ascii="Times New Roman" w:hAnsi="Times New Roman" w:cs="Times New Roman"/>
          <w:b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2.</w:t>
      </w:r>
      <w:r w:rsidRPr="001E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При получении </w:t>
      </w:r>
      <w:r w:rsidRPr="001E11DD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 xml:space="preserve">по телефону сообщения </w:t>
      </w: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об угрозе минирования объекта</w:t>
      </w:r>
    </w:p>
    <w:p w:rsidR="001E11DD" w:rsidRPr="001E11DD" w:rsidRDefault="001E11DD" w:rsidP="001E11DD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34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9"/>
          <w:sz w:val="24"/>
          <w:szCs w:val="24"/>
        </w:rPr>
        <w:t>зафиксируйте   время   поступления   сообщения,   при   этом   необходимо</w:t>
      </w:r>
      <w:r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 xml:space="preserve">запомнить   характерные   признаки   </w:t>
      </w:r>
      <w:r>
        <w:rPr>
          <w:rFonts w:ascii="Times New Roman" w:hAnsi="Times New Roman" w:cs="Times New Roman"/>
          <w:color w:val="000000"/>
          <w:sz w:val="24"/>
          <w:szCs w:val="24"/>
        </w:rPr>
        <w:t>звонившего   (пол,   возраст,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особенности         речи,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t>сопутствующий     разговору     звуковой     фон     и     т.п.), содержание разговора. По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0"/>
          <w:sz w:val="24"/>
          <w:szCs w:val="24"/>
        </w:rPr>
        <w:t>возможности запишите полученную информацию на бумаге (если возможно, ещё в</w:t>
      </w:r>
      <w:r w:rsidRPr="001E11DD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процессе разговора сообщите о нем правоохранительным органам по другому телефону,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после окончания разговора не вешайте трубку):</w:t>
      </w:r>
    </w:p>
    <w:p w:rsidR="001E11DD" w:rsidRPr="001E11DD" w:rsidRDefault="001E11DD" w:rsidP="001E11DD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34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>по  указанию  руководителя  или  самостоятельно  сообщить  по  телефону в</w:t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дежурную часть милиции «02», единую службу спасения «01» или «112» о случившемся;</w:t>
      </w:r>
    </w:p>
    <w:p w:rsidR="001E11DD" w:rsidRPr="001E11DD" w:rsidRDefault="001E11DD" w:rsidP="001E11DD">
      <w:pPr>
        <w:widowControl w:val="0"/>
        <w:numPr>
          <w:ilvl w:val="0"/>
          <w:numId w:val="10"/>
        </w:numPr>
        <w:shd w:val="clear" w:color="auto" w:fill="FFFFFF"/>
        <w:tabs>
          <w:tab w:val="left" w:pos="1018"/>
        </w:tabs>
        <w:autoSpaceDE w:val="0"/>
        <w:autoSpaceDN w:val="0"/>
        <w:adjustRightInd w:val="0"/>
        <w:spacing w:after="0" w:line="274" w:lineRule="exact"/>
        <w:ind w:left="34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     прибытия     представителей     правоохранительных  органов,   аварийно-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спасательных служб примите меры к оповещению персонала и посетителей объекта </w:t>
      </w:r>
      <w:r w:rsidRPr="001E11D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t>с</w:t>
      </w:r>
      <w:r w:rsidRPr="001E11DD">
        <w:rPr>
          <w:rFonts w:ascii="Times New Roman" w:hAnsi="Times New Roman" w:cs="Times New Roman"/>
          <w:b/>
          <w:bCs/>
          <w:color w:val="000000"/>
          <w:spacing w:val="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целью их последующей эвакуации;</w:t>
      </w:r>
    </w:p>
    <w:p w:rsidR="001E11DD" w:rsidRPr="001E11DD" w:rsidRDefault="001E11DD" w:rsidP="001E11DD">
      <w:pPr>
        <w:shd w:val="clear" w:color="auto" w:fill="FFFFFF"/>
        <w:tabs>
          <w:tab w:val="left" w:pos="926"/>
        </w:tabs>
        <w:spacing w:line="274" w:lineRule="exact"/>
        <w:ind w:left="48" w:firstLine="730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закройте помещения, в которых находятся материальные ценности и документы, в</w:t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случае необходимости принять меры к их эвакуации;</w:t>
      </w:r>
    </w:p>
    <w:p w:rsidR="001E11DD" w:rsidRPr="001E11DD" w:rsidRDefault="001E11DD" w:rsidP="001E11DD">
      <w:pPr>
        <w:shd w:val="clear" w:color="auto" w:fill="FFFFFF"/>
        <w:tabs>
          <w:tab w:val="left" w:pos="1022"/>
        </w:tabs>
        <w:spacing w:line="274" w:lineRule="exact"/>
        <w:ind w:left="53" w:firstLine="72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    прибытии     представителей     правоохранительных     органов,   аварийно-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спасательных    служб    проинформируйте    их    о    ситуации, обеспечьте возможность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доступа  на  территорию  и  в  помещения  объекта,  в  дальнейшем  действуйте  по  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>их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указаниям;</w:t>
      </w:r>
    </w:p>
    <w:p w:rsidR="001E11DD" w:rsidRPr="001E11DD" w:rsidRDefault="001E11DD" w:rsidP="001E11DD">
      <w:pPr>
        <w:shd w:val="clear" w:color="auto" w:fill="FFFFFF"/>
        <w:spacing w:line="274" w:lineRule="exact"/>
        <w:ind w:left="62" w:right="5" w:firstLine="7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 xml:space="preserve">- получив      информацию    о      возможности     возобновления дальнейшей работы, </w:t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продолжайте выполнять свои служебные обязанности.</w:t>
      </w:r>
    </w:p>
    <w:p w:rsidR="001E11DD" w:rsidRPr="001E11DD" w:rsidRDefault="001E11DD" w:rsidP="001E11DD">
      <w:pPr>
        <w:shd w:val="clear" w:color="auto" w:fill="FFFFFF"/>
        <w:spacing w:line="274" w:lineRule="exact"/>
        <w:ind w:left="62" w:right="5" w:firstLine="7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spacing w:line="274" w:lineRule="exact"/>
        <w:ind w:left="62" w:right="5" w:firstLine="72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tabs>
          <w:tab w:val="left" w:pos="974"/>
        </w:tabs>
        <w:spacing w:line="274" w:lineRule="exact"/>
        <w:ind w:left="725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tabs>
          <w:tab w:val="left" w:pos="974"/>
        </w:tabs>
        <w:spacing w:line="274" w:lineRule="exact"/>
        <w:ind w:left="72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3.</w:t>
      </w:r>
      <w:r w:rsidRPr="001E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При поступлении угрозы в письменной форме</w:t>
      </w:r>
    </w:p>
    <w:p w:rsidR="001E11DD" w:rsidRPr="001E11DD" w:rsidRDefault="001E11DD" w:rsidP="001E11DD">
      <w:pPr>
        <w:shd w:val="clear" w:color="auto" w:fill="FFFFFF"/>
        <w:spacing w:line="274" w:lineRule="exact"/>
        <w:ind w:right="96" w:firstLine="739"/>
        <w:jc w:val="both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Угрозы в письменной форме могут поступить на объект, как по почте, так и в 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результате обнаружения различного рода анонимных материалов (записки, надписи, 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информации на электронных носителях и т.д.).</w:t>
      </w:r>
    </w:p>
    <w:p w:rsidR="001E11DD" w:rsidRPr="001E11DD" w:rsidRDefault="001E11DD" w:rsidP="001E11DD">
      <w:pPr>
        <w:shd w:val="clear" w:color="auto" w:fill="FFFFFF"/>
        <w:spacing w:line="274" w:lineRule="exact"/>
        <w:ind w:left="5" w:right="86" w:firstLine="739"/>
        <w:jc w:val="both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 xml:space="preserve">После получения материала угрожающего характера необходимо ограничить круг 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лиц, знакомившихся с содержанием документа, а также принять меры </w:t>
      </w:r>
      <w:r w:rsidRPr="001E11D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к</w:t>
      </w:r>
      <w:r w:rsidRPr="001E11D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его сохранению 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и своевременной передаче в правоохранительные органы. В этих целях:</w:t>
      </w:r>
    </w:p>
    <w:p w:rsidR="001E11DD" w:rsidRPr="001E11DD" w:rsidRDefault="001E11DD" w:rsidP="001E11DD">
      <w:pPr>
        <w:shd w:val="clear" w:color="auto" w:fill="FFFFFF"/>
        <w:tabs>
          <w:tab w:val="left" w:pos="1066"/>
        </w:tabs>
        <w:spacing w:line="274" w:lineRule="exact"/>
        <w:ind w:left="14" w:firstLine="730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t>с   полученным   материалом    необходимо    обращаться    с    максимальной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  <w:t>осторожностью,  по  возможности,  упаковать  его  в  чистый,  плотно  закрывающийся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полиэтиленовый пакет и поместить в плотную папку;</w:t>
      </w:r>
    </w:p>
    <w:p w:rsidR="001E11DD" w:rsidRPr="001E11DD" w:rsidRDefault="001E11DD" w:rsidP="001E11D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74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стараться не оставлять на документе отпечатков своих пальцев;</w:t>
      </w:r>
    </w:p>
    <w:p w:rsidR="001E11DD" w:rsidRPr="001E11DD" w:rsidRDefault="001E11DD" w:rsidP="001E11DD">
      <w:pPr>
        <w:widowControl w:val="0"/>
        <w:numPr>
          <w:ilvl w:val="0"/>
          <w:numId w:val="11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74" w:lineRule="exact"/>
        <w:ind w:left="19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если документ поступил в конверте, его вскрытие производить только </w:t>
      </w:r>
      <w:r w:rsidRPr="001E11DD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с </w:t>
      </w:r>
      <w:r w:rsidRPr="001E11DD">
        <w:rPr>
          <w:rFonts w:ascii="Times New Roman" w:hAnsi="Times New Roman" w:cs="Times New Roman"/>
          <w:color w:val="000000"/>
          <w:spacing w:val="6"/>
          <w:sz w:val="24"/>
          <w:szCs w:val="24"/>
        </w:rPr>
        <w:t>левой</w:t>
      </w:r>
      <w:r w:rsidRPr="001E11D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или правой стороны, аккуратно отрезая кромки конверта ножницами;</w:t>
      </w:r>
    </w:p>
    <w:p w:rsidR="001E11DD" w:rsidRPr="001E11DD" w:rsidRDefault="001E11DD" w:rsidP="001E11DD">
      <w:pPr>
        <w:rPr>
          <w:rFonts w:ascii="Times New Roman" w:hAnsi="Times New Roman" w:cs="Times New Roman"/>
          <w:sz w:val="2"/>
          <w:szCs w:val="2"/>
        </w:rPr>
      </w:pP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24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t>сохраняйте все поступившие материалы:  сам документ с текстом, любые</w:t>
      </w: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вложения, конверт и упаковку;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24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t>поступившие материалы не должны сшиваться, склеиваться, на них       нельзя</w:t>
      </w:r>
      <w:r w:rsidRPr="001E11DD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ставить     регистрационные     штампы,     делать     надписи, подчеркивать или обводить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6"/>
          <w:sz w:val="24"/>
          <w:szCs w:val="24"/>
        </w:rPr>
        <w:t>отдельные места в тексте, писать резолюции и указания, также запрещается их мять и</w:t>
      </w:r>
      <w:r w:rsidRPr="001E11DD">
        <w:rPr>
          <w:rFonts w:ascii="Times New Roman" w:hAnsi="Times New Roman" w:cs="Times New Roman"/>
          <w:color w:val="000000"/>
          <w:spacing w:val="6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сгибать.</w:t>
      </w:r>
    </w:p>
    <w:p w:rsidR="001E11DD" w:rsidRPr="001E11DD" w:rsidRDefault="001E11DD" w:rsidP="001E11DD">
      <w:pPr>
        <w:shd w:val="clear" w:color="auto" w:fill="FFFFFF"/>
        <w:tabs>
          <w:tab w:val="left" w:pos="974"/>
        </w:tabs>
        <w:spacing w:before="283" w:line="274" w:lineRule="exact"/>
        <w:ind w:left="72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4.</w:t>
      </w:r>
      <w:r w:rsidRPr="001E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При совершении террористического акта на объекте</w:t>
      </w:r>
    </w:p>
    <w:p w:rsidR="001E11DD" w:rsidRPr="001E11DD" w:rsidRDefault="001E11DD" w:rsidP="001E11DD">
      <w:pPr>
        <w:shd w:val="clear" w:color="auto" w:fill="FFFFFF"/>
        <w:tabs>
          <w:tab w:val="left" w:pos="1166"/>
        </w:tabs>
        <w:spacing w:line="274" w:lineRule="exact"/>
        <w:ind w:left="758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-7"/>
          <w:sz w:val="24"/>
          <w:szCs w:val="24"/>
        </w:rPr>
        <w:t>4.1.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  <w:t>При подрыве взрывного устройства:</w:t>
      </w:r>
    </w:p>
    <w:p w:rsidR="001E11DD" w:rsidRPr="001E11DD" w:rsidRDefault="001E11DD" w:rsidP="001E11DD">
      <w:pPr>
        <w:shd w:val="clear" w:color="auto" w:fill="FFFFFF"/>
        <w:spacing w:before="5" w:line="274" w:lineRule="exact"/>
        <w:ind w:left="34" w:right="67" w:firstLine="730"/>
        <w:jc w:val="both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- незамедлительно сообщите о случившемся в правоохранительные органы, 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УМЧС, администрацию района, вызовите скорую помощь;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24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1"/>
          <w:sz w:val="24"/>
          <w:szCs w:val="24"/>
        </w:rPr>
        <w:t>примите меры к спасению людей, удалению их из опасной зоны, оказанию</w:t>
      </w:r>
      <w:r w:rsidRPr="001E11DD">
        <w:rPr>
          <w:rFonts w:ascii="Times New Roman" w:hAnsi="Times New Roman" w:cs="Times New Roman"/>
          <w:color w:val="000000"/>
          <w:spacing w:val="1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помощи    пострадавшим   и   направлению   их   в   лечебные учреждения;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75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не </w:t>
      </w:r>
      <w:r w:rsidRPr="001E11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допускайте посторонних лиц к месту </w:t>
      </w:r>
      <w:r w:rsidRPr="001E11D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происшествия;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74" w:lineRule="exact"/>
        <w:ind w:left="24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t>в случае обнаружения предметов, представляющих опасность для жизни и</w:t>
      </w:r>
      <w:r w:rsidRPr="001E11DD">
        <w:rPr>
          <w:rFonts w:ascii="Times New Roman" w:hAnsi="Times New Roman" w:cs="Times New Roman"/>
          <w:color w:val="000000"/>
          <w:spacing w:val="1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здоровья людей, примите меры к оцеплению опасной зоны на расстоянии, исключающем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возможность поражения людей, недопущению в указанную зону посторонних лиц и</w:t>
      </w:r>
      <w:r w:rsidRPr="001E11D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транспорта;</w:t>
      </w:r>
    </w:p>
    <w:p w:rsidR="001E11DD" w:rsidRPr="001E11DD" w:rsidRDefault="001E11DD" w:rsidP="001E11DD">
      <w:pPr>
        <w:shd w:val="clear" w:color="auto" w:fill="FFFFFF"/>
        <w:tabs>
          <w:tab w:val="left" w:pos="955"/>
        </w:tabs>
        <w:spacing w:line="274" w:lineRule="exact"/>
        <w:ind w:left="53" w:firstLine="734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t>по     прибытии     представителей     правоохранительных     органов,  аварийно-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спасательных служб проинформируйте их о складывающейся ситуации,   обеспечьте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9"/>
          <w:sz w:val="24"/>
          <w:szCs w:val="24"/>
        </w:rPr>
        <w:t>возможность доступа к    месту     происшествия,     в дальнейшем действуйте по их</w:t>
      </w:r>
      <w:r w:rsidRPr="001E11DD">
        <w:rPr>
          <w:rFonts w:ascii="Times New Roman" w:hAnsi="Times New Roman" w:cs="Times New Roman"/>
          <w:color w:val="000000"/>
          <w:spacing w:val="9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указаниям.</w:t>
      </w:r>
    </w:p>
    <w:p w:rsidR="001E11DD" w:rsidRPr="001E11DD" w:rsidRDefault="001E11DD" w:rsidP="001E11DD">
      <w:pPr>
        <w:shd w:val="clear" w:color="auto" w:fill="FFFFFF"/>
        <w:tabs>
          <w:tab w:val="left" w:pos="1166"/>
        </w:tabs>
        <w:spacing w:line="274" w:lineRule="exact"/>
        <w:ind w:left="758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-8"/>
          <w:sz w:val="24"/>
          <w:szCs w:val="24"/>
        </w:rPr>
        <w:t>4.2.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захвате заложников: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о сложившейся ситуации незамедлительно сообщите в правоохранительные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органы;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примите меры к удалению людей </w:t>
      </w:r>
      <w:r w:rsidRPr="001E11DD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из</w:t>
      </w:r>
      <w:r w:rsidRPr="001E11DD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опасной зоны, оказанию помощи в случае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>необходимости пострадавшим и в случае необходимости направлению их в лечебные</w:t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учреждения;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787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не вступайте в переговоры с террористами по собственной инициативе;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before="5"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примите   меры   к   беспрепятственному   проходу    (проезду)    на   объект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t>сотрудников правоохранительных органов, спасательных служб, автомашин медицинской</w:t>
      </w:r>
      <w:r w:rsidRPr="001E11DD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помощи;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по    прибытии    сотрудников    правоохранительных    органов окажите помощь в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получении интересующей их информации;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при необходимости выполняйте требования преступников, если это не связано  </w:t>
      </w:r>
      <w:r w:rsidRPr="001E11D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с</w:t>
      </w:r>
      <w:r w:rsidRPr="001E11D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причинением ущерба жизни </w:t>
      </w:r>
      <w:r w:rsidRPr="001E11DD">
        <w:rPr>
          <w:rFonts w:ascii="Times New Roman" w:hAnsi="Times New Roman" w:cs="Times New Roman"/>
          <w:bCs/>
          <w:color w:val="000000"/>
          <w:spacing w:val="8"/>
          <w:sz w:val="24"/>
          <w:szCs w:val="24"/>
        </w:rPr>
        <w:t>и</w:t>
      </w:r>
      <w:r w:rsidRPr="001E11DD">
        <w:rPr>
          <w:rFonts w:ascii="Times New Roman" w:hAnsi="Times New Roman" w:cs="Times New Roman"/>
          <w:b/>
          <w:bCs/>
          <w:color w:val="000000"/>
          <w:spacing w:val="8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здоровью людей,  не противоречьте преступникам, не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рискуйте жизнью окружающих </w:t>
      </w:r>
      <w:r w:rsidRPr="001E11DD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и</w:t>
      </w:r>
      <w:r w:rsidRPr="001E11DD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своей собственной;</w:t>
      </w:r>
    </w:p>
    <w:p w:rsidR="001E11DD" w:rsidRPr="001E11DD" w:rsidRDefault="001E11DD" w:rsidP="001E11DD">
      <w:pPr>
        <w:widowControl w:val="0"/>
        <w:numPr>
          <w:ilvl w:val="0"/>
          <w:numId w:val="13"/>
        </w:numPr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4" w:lineRule="exact"/>
        <w:ind w:left="53"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 xml:space="preserve">не </w:t>
      </w:r>
      <w:r w:rsidRPr="001E11DD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  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t>допускайте    действий,    которые    могут    спровоцировать нападавших к</w:t>
      </w:r>
      <w:r w:rsidRPr="001E11DD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применению оружия и привести к человеческим жертвам.</w:t>
      </w:r>
    </w:p>
    <w:p w:rsidR="001E11DD" w:rsidRPr="001E11DD" w:rsidRDefault="001E11DD" w:rsidP="001E11DD">
      <w:pPr>
        <w:shd w:val="clear" w:color="auto" w:fill="FFFFFF"/>
        <w:tabs>
          <w:tab w:val="left" w:pos="955"/>
        </w:tabs>
        <w:spacing w:line="274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tabs>
          <w:tab w:val="left" w:pos="955"/>
        </w:tabs>
        <w:spacing w:line="274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tabs>
          <w:tab w:val="left" w:pos="955"/>
        </w:tabs>
        <w:spacing w:line="274" w:lineRule="exact"/>
        <w:ind w:left="53"/>
        <w:rPr>
          <w:rFonts w:ascii="Times New Roman" w:hAnsi="Times New Roman" w:cs="Times New Roman"/>
          <w:color w:val="000000"/>
          <w:sz w:val="24"/>
          <w:szCs w:val="24"/>
        </w:rPr>
      </w:pPr>
    </w:p>
    <w:p w:rsidR="001E11DD" w:rsidRPr="001E11DD" w:rsidRDefault="001E11DD" w:rsidP="001E11DD">
      <w:pPr>
        <w:shd w:val="clear" w:color="auto" w:fill="FFFFFF"/>
        <w:tabs>
          <w:tab w:val="left" w:pos="1325"/>
        </w:tabs>
        <w:spacing w:line="274" w:lineRule="exact"/>
        <w:ind w:left="72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4.2.1.</w:t>
      </w:r>
      <w:r w:rsidRPr="001E11DD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Если </w:t>
      </w:r>
      <w:r w:rsidRPr="001E11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 сами стали заложником:</w:t>
      </w:r>
    </w:p>
    <w:p w:rsidR="001E11DD" w:rsidRPr="001E11DD" w:rsidRDefault="001E11DD" w:rsidP="001E11DD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17"/>
          <w:sz w:val="24"/>
          <w:szCs w:val="24"/>
        </w:rPr>
        <w:t>не рискуйте своей жизнью и жизнью окружающих.  В этих целях:    не</w:t>
      </w:r>
      <w:r w:rsidRPr="001E11DD">
        <w:rPr>
          <w:rFonts w:ascii="Times New Roman" w:hAnsi="Times New Roman" w:cs="Times New Roman"/>
          <w:color w:val="000000"/>
          <w:spacing w:val="1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t>пытайтесь   оказывать   сопротивление,    не   высказывайте   своё   возмущение,   не</w:t>
      </w:r>
      <w:r w:rsidRPr="001E11DD">
        <w:rPr>
          <w:rFonts w:ascii="Times New Roman" w:hAnsi="Times New Roman" w:cs="Times New Roman"/>
          <w:color w:val="000000"/>
          <w:spacing w:val="8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провоцируйте преступников на насильственные действия какими-либо способами;</w:t>
      </w:r>
    </w:p>
    <w:p w:rsidR="001E11DD" w:rsidRPr="001E11DD" w:rsidRDefault="001E11DD" w:rsidP="001E11DD">
      <w:pPr>
        <w:widowControl w:val="0"/>
        <w:numPr>
          <w:ilvl w:val="0"/>
          <w:numId w:val="14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before="5" w:after="0" w:line="274" w:lineRule="exact"/>
        <w:ind w:firstLine="734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>если   вы   ранены,   обратитесь   за   помощью   к   окружающим   или   сами</w:t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постарайтесь остановить кровотечение, сделав перевязку;</w:t>
      </w:r>
    </w:p>
    <w:p w:rsidR="001E11DD" w:rsidRPr="001E11DD" w:rsidRDefault="001E11DD" w:rsidP="001E11DD">
      <w:pPr>
        <w:shd w:val="clear" w:color="auto" w:fill="FFFFFF"/>
        <w:tabs>
          <w:tab w:val="left" w:pos="878"/>
        </w:tabs>
        <w:spacing w:line="274" w:lineRule="exact"/>
        <w:ind w:left="739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окажите помощь тем, кто находится рядом и нуждается в этом.</w:t>
      </w:r>
    </w:p>
    <w:p w:rsidR="001E11DD" w:rsidRPr="001E11DD" w:rsidRDefault="001E11DD" w:rsidP="001E11DD">
      <w:pPr>
        <w:shd w:val="clear" w:color="auto" w:fill="FFFFFF"/>
        <w:tabs>
          <w:tab w:val="left" w:pos="1325"/>
        </w:tabs>
        <w:spacing w:line="274" w:lineRule="exact"/>
        <w:ind w:left="10" w:firstLine="71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color w:val="000000"/>
          <w:spacing w:val="-3"/>
          <w:sz w:val="24"/>
          <w:szCs w:val="24"/>
        </w:rPr>
        <w:t>4.2.2.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ab/>
        <w:t>Во время проведения спецслужбами операции по освобождению   заложников</w:t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br/>
        <w:t>неукоснительно    соблюдайте   следующие требования:</w:t>
      </w:r>
    </w:p>
    <w:p w:rsidR="001E11DD" w:rsidRPr="001E11DD" w:rsidRDefault="001E11DD" w:rsidP="001E11DD">
      <w:pPr>
        <w:shd w:val="clear" w:color="auto" w:fill="FFFFFF"/>
        <w:tabs>
          <w:tab w:val="left" w:pos="1325"/>
        </w:tabs>
        <w:spacing w:line="274" w:lineRule="exact"/>
        <w:ind w:left="10" w:firstLine="715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</w:rPr>
        <w:t xml:space="preserve">- </w:t>
      </w:r>
      <w:r w:rsidRPr="001E11DD">
        <w:rPr>
          <w:rFonts w:ascii="Times New Roman" w:hAnsi="Times New Roman" w:cs="Times New Roman"/>
          <w:sz w:val="24"/>
          <w:szCs w:val="24"/>
        </w:rPr>
        <w:t>лежите на полу лицом вниз, голову закройте руками и не двигайтесь;</w:t>
      </w:r>
    </w:p>
    <w:p w:rsidR="001E11DD" w:rsidRPr="001E11DD" w:rsidRDefault="001E11DD" w:rsidP="001E11DD">
      <w:pPr>
        <w:widowControl w:val="0"/>
        <w:numPr>
          <w:ilvl w:val="0"/>
          <w:numId w:val="1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14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не бегите навстречу сотрудникам спецслужб или от них, так как вас могут принять</w:t>
      </w: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за преступника;</w:t>
      </w:r>
    </w:p>
    <w:p w:rsidR="001E11DD" w:rsidRPr="001E11DD" w:rsidRDefault="001E11DD" w:rsidP="001E11DD">
      <w:pPr>
        <w:widowControl w:val="0"/>
        <w:numPr>
          <w:ilvl w:val="0"/>
          <w:numId w:val="1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274" w:lineRule="exact"/>
        <w:ind w:left="14" w:firstLine="725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t>если есть возможность, держитесь подальше от террористов, а также от проемов</w:t>
      </w:r>
      <w:r w:rsidRPr="001E11DD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дверей и окон;</w:t>
      </w:r>
    </w:p>
    <w:p w:rsidR="001E11DD" w:rsidRPr="001E11DD" w:rsidRDefault="001E11DD" w:rsidP="001E11DD">
      <w:pPr>
        <w:widowControl w:val="0"/>
        <w:numPr>
          <w:ilvl w:val="0"/>
          <w:numId w:val="1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274" w:lineRule="exact"/>
        <w:ind w:left="739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 в коем случае не берите в руки оружие.</w:t>
      </w:r>
    </w:p>
    <w:p w:rsidR="001E11DD" w:rsidRPr="001E11DD" w:rsidRDefault="001E11DD" w:rsidP="001E11DD">
      <w:pPr>
        <w:shd w:val="clear" w:color="auto" w:fill="FFFFFF"/>
        <w:spacing w:before="283" w:line="278" w:lineRule="exact"/>
        <w:ind w:left="754"/>
        <w:rPr>
          <w:rFonts w:ascii="Times New Roman" w:hAnsi="Times New Roman" w:cs="Times New Roman"/>
        </w:rPr>
      </w:pPr>
      <w:r w:rsidRPr="001E11DD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5. При возникновении иных чрезвычайных ситуаций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8" w:lineRule="exact"/>
        <w:ind w:left="29" w:firstLine="730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сообщите     руководителю,     иному     ответственному     лицу     на объекте о</w:t>
      </w:r>
      <w:r w:rsidRPr="001E11DD">
        <w:rPr>
          <w:rFonts w:ascii="Times New Roman" w:hAnsi="Times New Roman" w:cs="Times New Roman"/>
          <w:color w:val="000000"/>
          <w:spacing w:val="4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>возникновении   чрезвычайной   ситуации,   по   их   указанию   или   самостоятельно</w:t>
      </w: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pacing w:val="15"/>
          <w:sz w:val="24"/>
          <w:szCs w:val="24"/>
        </w:rPr>
        <w:t>сообщите в единую службу спасения «01» или «112» с указанием наименования</w:t>
      </w:r>
      <w:r w:rsidRPr="001E11DD">
        <w:rPr>
          <w:rFonts w:ascii="Times New Roman" w:hAnsi="Times New Roman" w:cs="Times New Roman"/>
          <w:color w:val="000000"/>
          <w:spacing w:val="15"/>
          <w:sz w:val="24"/>
          <w:szCs w:val="24"/>
        </w:rPr>
        <w:br/>
      </w:r>
      <w:r w:rsidRPr="001E11DD">
        <w:rPr>
          <w:rFonts w:ascii="Times New Roman" w:hAnsi="Times New Roman" w:cs="Times New Roman"/>
          <w:color w:val="000000"/>
          <w:sz w:val="24"/>
          <w:szCs w:val="24"/>
        </w:rPr>
        <w:t>объекта и его адреса;</w:t>
      </w:r>
    </w:p>
    <w:p w:rsidR="001E11DD" w:rsidRPr="001E11DD" w:rsidRDefault="001E11DD" w:rsidP="001E11DD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 w:line="278" w:lineRule="exact"/>
        <w:ind w:left="29" w:firstLine="7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11D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при необходимости примите меры к выводу людей с объекта, согласно планам </w:t>
      </w:r>
      <w:r w:rsidRPr="001E11DD">
        <w:rPr>
          <w:rFonts w:ascii="Times New Roman" w:hAnsi="Times New Roman" w:cs="Times New Roman"/>
          <w:color w:val="000000"/>
          <w:spacing w:val="-2"/>
          <w:sz w:val="24"/>
          <w:szCs w:val="24"/>
        </w:rPr>
        <w:t>эвакуации.</w:t>
      </w:r>
    </w:p>
    <w:p w:rsidR="001E11DD" w:rsidRPr="001E11DD" w:rsidRDefault="001E11DD" w:rsidP="001E11DD">
      <w:pPr>
        <w:shd w:val="clear" w:color="auto" w:fill="FFFFFF"/>
        <w:spacing w:line="278" w:lineRule="exact"/>
        <w:ind w:left="2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E11DD" w:rsidRPr="001E11DD" w:rsidRDefault="001E11DD" w:rsidP="001E11DD">
      <w:pPr>
        <w:jc w:val="both"/>
        <w:rPr>
          <w:rFonts w:ascii="Times New Roman" w:hAnsi="Times New Roman" w:cs="Times New Roman"/>
        </w:rPr>
      </w:pPr>
    </w:p>
    <w:p w:rsidR="001E11DD" w:rsidRPr="001E11DD" w:rsidRDefault="001E11DD" w:rsidP="001E1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11DD" w:rsidRPr="001E11DD" w:rsidSect="00B9137B">
      <w:head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CC3" w:rsidRDefault="00505CC3" w:rsidP="005D2239">
      <w:pPr>
        <w:spacing w:after="0" w:line="240" w:lineRule="auto"/>
      </w:pPr>
      <w:r>
        <w:separator/>
      </w:r>
    </w:p>
  </w:endnote>
  <w:endnote w:type="continuationSeparator" w:id="1">
    <w:p w:rsidR="00505CC3" w:rsidRDefault="00505CC3" w:rsidP="005D2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CC3" w:rsidRDefault="00505CC3" w:rsidP="005D2239">
      <w:pPr>
        <w:spacing w:after="0" w:line="240" w:lineRule="auto"/>
      </w:pPr>
      <w:r>
        <w:separator/>
      </w:r>
    </w:p>
  </w:footnote>
  <w:footnote w:type="continuationSeparator" w:id="1">
    <w:p w:rsidR="00505CC3" w:rsidRDefault="00505CC3" w:rsidP="005D2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239" w:rsidRDefault="005D223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A23A76"/>
    <w:lvl w:ilvl="0">
      <w:numFmt w:val="bullet"/>
      <w:lvlText w:val="*"/>
      <w:lvlJc w:val="left"/>
    </w:lvl>
  </w:abstractNum>
  <w:abstractNum w:abstractNumId="1">
    <w:nsid w:val="019B5214"/>
    <w:multiLevelType w:val="hybridMultilevel"/>
    <w:tmpl w:val="84CE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4A55"/>
    <w:multiLevelType w:val="hybridMultilevel"/>
    <w:tmpl w:val="D71CF1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814912"/>
    <w:multiLevelType w:val="multilevel"/>
    <w:tmpl w:val="F2E832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891330"/>
    <w:multiLevelType w:val="hybridMultilevel"/>
    <w:tmpl w:val="7EB8EA88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59" w:hanging="360"/>
      </w:pPr>
    </w:lvl>
    <w:lvl w:ilvl="2" w:tplc="0419001B" w:tentative="1">
      <w:start w:val="1"/>
      <w:numFmt w:val="lowerRoman"/>
      <w:lvlText w:val="%3."/>
      <w:lvlJc w:val="right"/>
      <w:pPr>
        <w:ind w:left="5279" w:hanging="180"/>
      </w:pPr>
    </w:lvl>
    <w:lvl w:ilvl="3" w:tplc="0419000F" w:tentative="1">
      <w:start w:val="1"/>
      <w:numFmt w:val="decimal"/>
      <w:lvlText w:val="%4."/>
      <w:lvlJc w:val="left"/>
      <w:pPr>
        <w:ind w:left="5999" w:hanging="360"/>
      </w:pPr>
    </w:lvl>
    <w:lvl w:ilvl="4" w:tplc="04190019" w:tentative="1">
      <w:start w:val="1"/>
      <w:numFmt w:val="lowerLetter"/>
      <w:lvlText w:val="%5."/>
      <w:lvlJc w:val="left"/>
      <w:pPr>
        <w:ind w:left="6719" w:hanging="360"/>
      </w:pPr>
    </w:lvl>
    <w:lvl w:ilvl="5" w:tplc="0419001B" w:tentative="1">
      <w:start w:val="1"/>
      <w:numFmt w:val="lowerRoman"/>
      <w:lvlText w:val="%6."/>
      <w:lvlJc w:val="right"/>
      <w:pPr>
        <w:ind w:left="7439" w:hanging="180"/>
      </w:pPr>
    </w:lvl>
    <w:lvl w:ilvl="6" w:tplc="0419000F" w:tentative="1">
      <w:start w:val="1"/>
      <w:numFmt w:val="decimal"/>
      <w:lvlText w:val="%7."/>
      <w:lvlJc w:val="left"/>
      <w:pPr>
        <w:ind w:left="8159" w:hanging="360"/>
      </w:pPr>
    </w:lvl>
    <w:lvl w:ilvl="7" w:tplc="04190019" w:tentative="1">
      <w:start w:val="1"/>
      <w:numFmt w:val="lowerLetter"/>
      <w:lvlText w:val="%8."/>
      <w:lvlJc w:val="left"/>
      <w:pPr>
        <w:ind w:left="8879" w:hanging="360"/>
      </w:pPr>
    </w:lvl>
    <w:lvl w:ilvl="8" w:tplc="0419001B" w:tentative="1">
      <w:start w:val="1"/>
      <w:numFmt w:val="lowerRoman"/>
      <w:lvlText w:val="%9."/>
      <w:lvlJc w:val="right"/>
      <w:pPr>
        <w:ind w:left="9599" w:hanging="180"/>
      </w:pPr>
    </w:lvl>
  </w:abstractNum>
  <w:abstractNum w:abstractNumId="5">
    <w:nsid w:val="54BA33EB"/>
    <w:multiLevelType w:val="hybridMultilevel"/>
    <w:tmpl w:val="E03AD5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C427B0"/>
    <w:multiLevelType w:val="multilevel"/>
    <w:tmpl w:val="AF52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B1A633F"/>
    <w:multiLevelType w:val="multilevel"/>
    <w:tmpl w:val="66705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0BC"/>
    <w:rsid w:val="00001B84"/>
    <w:rsid w:val="00035C01"/>
    <w:rsid w:val="00057EBF"/>
    <w:rsid w:val="00062D51"/>
    <w:rsid w:val="000B6AF8"/>
    <w:rsid w:val="000F165F"/>
    <w:rsid w:val="00104813"/>
    <w:rsid w:val="0014095E"/>
    <w:rsid w:val="001E11DD"/>
    <w:rsid w:val="001E396E"/>
    <w:rsid w:val="001F20BC"/>
    <w:rsid w:val="0023618F"/>
    <w:rsid w:val="00264D02"/>
    <w:rsid w:val="00273246"/>
    <w:rsid w:val="00274BA2"/>
    <w:rsid w:val="00374155"/>
    <w:rsid w:val="00381B97"/>
    <w:rsid w:val="003B7426"/>
    <w:rsid w:val="00436CC1"/>
    <w:rsid w:val="004B3190"/>
    <w:rsid w:val="00505CC3"/>
    <w:rsid w:val="005217C5"/>
    <w:rsid w:val="00557B72"/>
    <w:rsid w:val="005D2239"/>
    <w:rsid w:val="00620482"/>
    <w:rsid w:val="0066763C"/>
    <w:rsid w:val="006F6675"/>
    <w:rsid w:val="007A4F52"/>
    <w:rsid w:val="007F09D3"/>
    <w:rsid w:val="00800007"/>
    <w:rsid w:val="00840C69"/>
    <w:rsid w:val="00882195"/>
    <w:rsid w:val="008F7EB3"/>
    <w:rsid w:val="00907CD0"/>
    <w:rsid w:val="00951AEC"/>
    <w:rsid w:val="00957CFA"/>
    <w:rsid w:val="00986D2E"/>
    <w:rsid w:val="00A01DCA"/>
    <w:rsid w:val="00A6595F"/>
    <w:rsid w:val="00A72503"/>
    <w:rsid w:val="00A90029"/>
    <w:rsid w:val="00A927DE"/>
    <w:rsid w:val="00AB42F8"/>
    <w:rsid w:val="00B9137B"/>
    <w:rsid w:val="00BA1B14"/>
    <w:rsid w:val="00BF799C"/>
    <w:rsid w:val="00C033AD"/>
    <w:rsid w:val="00C27F46"/>
    <w:rsid w:val="00D05E93"/>
    <w:rsid w:val="00D430CC"/>
    <w:rsid w:val="00D57405"/>
    <w:rsid w:val="00D863CB"/>
    <w:rsid w:val="00DE360B"/>
    <w:rsid w:val="00E03879"/>
    <w:rsid w:val="00EC788B"/>
    <w:rsid w:val="00F3191E"/>
    <w:rsid w:val="00F628CD"/>
    <w:rsid w:val="00F83B1E"/>
    <w:rsid w:val="00FC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0CC"/>
  </w:style>
  <w:style w:type="paragraph" w:styleId="2">
    <w:name w:val="heading 2"/>
    <w:basedOn w:val="a"/>
    <w:next w:val="a"/>
    <w:link w:val="20"/>
    <w:uiPriority w:val="9"/>
    <w:unhideWhenUsed/>
    <w:qFormat/>
    <w:rsid w:val="00907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nvalid-drag-target">
    <w:name w:val="js-invalid-drag-target"/>
    <w:basedOn w:val="a0"/>
    <w:rsid w:val="007A4F52"/>
  </w:style>
  <w:style w:type="paragraph" w:styleId="a3">
    <w:name w:val="Body Text"/>
    <w:basedOn w:val="a"/>
    <w:link w:val="a4"/>
    <w:rsid w:val="007A4F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7A4F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01B84"/>
  </w:style>
  <w:style w:type="character" w:customStyle="1" w:styleId="wmi-callto">
    <w:name w:val="wmi-callto"/>
    <w:basedOn w:val="a0"/>
    <w:rsid w:val="00001B84"/>
  </w:style>
  <w:style w:type="paragraph" w:styleId="a5">
    <w:name w:val="Balloon Text"/>
    <w:basedOn w:val="a"/>
    <w:link w:val="a6"/>
    <w:uiPriority w:val="99"/>
    <w:semiHidden/>
    <w:unhideWhenUsed/>
    <w:rsid w:val="0000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8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7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0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239"/>
  </w:style>
  <w:style w:type="paragraph" w:styleId="ab">
    <w:name w:val="footer"/>
    <w:basedOn w:val="a"/>
    <w:link w:val="ac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239"/>
  </w:style>
  <w:style w:type="paragraph" w:styleId="ad">
    <w:name w:val="List Paragraph"/>
    <w:basedOn w:val="a"/>
    <w:uiPriority w:val="34"/>
    <w:qFormat/>
    <w:rsid w:val="00BA1B14"/>
    <w:pPr>
      <w:ind w:left="720"/>
      <w:contextualSpacing/>
    </w:pPr>
  </w:style>
  <w:style w:type="paragraph" w:styleId="ae">
    <w:name w:val="Normal (Web)"/>
    <w:basedOn w:val="a"/>
    <w:rsid w:val="008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C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7C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invalid-drag-target">
    <w:name w:val="js-invalid-drag-target"/>
    <w:basedOn w:val="a0"/>
    <w:rsid w:val="007A4F52"/>
  </w:style>
  <w:style w:type="paragraph" w:styleId="a3">
    <w:name w:val="Body Text"/>
    <w:basedOn w:val="a"/>
    <w:link w:val="a4"/>
    <w:rsid w:val="007A4F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1">
    <w:name w:val="Body Text 2"/>
    <w:basedOn w:val="a"/>
    <w:link w:val="22"/>
    <w:rsid w:val="007A4F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A4F52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001B84"/>
  </w:style>
  <w:style w:type="character" w:customStyle="1" w:styleId="wmi-callto">
    <w:name w:val="wmi-callto"/>
    <w:basedOn w:val="a0"/>
    <w:rsid w:val="00001B84"/>
  </w:style>
  <w:style w:type="paragraph" w:styleId="a5">
    <w:name w:val="Balloon Text"/>
    <w:basedOn w:val="a"/>
    <w:link w:val="a6"/>
    <w:uiPriority w:val="99"/>
    <w:semiHidden/>
    <w:unhideWhenUsed/>
    <w:rsid w:val="00001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1B84"/>
    <w:rPr>
      <w:rFonts w:ascii="Segoe UI" w:hAnsi="Segoe UI" w:cs="Segoe UI"/>
      <w:sz w:val="18"/>
      <w:szCs w:val="18"/>
    </w:rPr>
  </w:style>
  <w:style w:type="table" w:styleId="a7">
    <w:name w:val="Table Grid"/>
    <w:basedOn w:val="a1"/>
    <w:rsid w:val="0027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000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2239"/>
  </w:style>
  <w:style w:type="paragraph" w:styleId="ab">
    <w:name w:val="footer"/>
    <w:basedOn w:val="a"/>
    <w:link w:val="ac"/>
    <w:uiPriority w:val="99"/>
    <w:unhideWhenUsed/>
    <w:rsid w:val="005D22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D2239"/>
  </w:style>
  <w:style w:type="paragraph" w:styleId="ad">
    <w:name w:val="List Paragraph"/>
    <w:basedOn w:val="a"/>
    <w:uiPriority w:val="34"/>
    <w:qFormat/>
    <w:rsid w:val="00BA1B14"/>
    <w:pPr>
      <w:ind w:left="720"/>
      <w:contextualSpacing/>
    </w:pPr>
  </w:style>
  <w:style w:type="paragraph" w:styleId="ae">
    <w:name w:val="Normal (Web)"/>
    <w:basedOn w:val="a"/>
    <w:rsid w:val="00840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7CD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55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01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2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66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39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2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377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80666FEEAF1D4BAA83925CF9FC925D" ma:contentTypeVersion="0" ma:contentTypeDescription="Создание документа." ma:contentTypeScope="" ma:versionID="7c75696ffbeb2c373843bbaa331fbb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037d3848deb5b6a76f91bd466906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6975D6-A73B-4B4F-8A11-08E870BED7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3A7C6C-226A-4470-A975-ECC987A8A1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8C60C4-1008-4AD2-8B32-87DEE535DC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2883</Words>
  <Characters>16435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</cp:lastModifiedBy>
  <cp:revision>11</cp:revision>
  <cp:lastPrinted>2016-05-13T09:56:00Z</cp:lastPrinted>
  <dcterms:created xsi:type="dcterms:W3CDTF">2014-02-13T11:14:00Z</dcterms:created>
  <dcterms:modified xsi:type="dcterms:W3CDTF">2016-05-13T09:57:00Z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0x0101008280666FEEAF1D4BAA83925CF9FC925D</vt:lpwstr>
  </property>
</Properties>
</file>