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A1" w:rsidRDefault="008F22A1" w:rsidP="000D63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5-9   класс</w:t>
      </w:r>
      <w:r w:rsidR="000D63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63C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8000" cy="1008000"/>
            <wp:effectExtent l="19050" t="0" r="16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A1" w:rsidRPr="008F22A1" w:rsidRDefault="008F22A1" w:rsidP="008F22A1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b/>
          <w:sz w:val="24"/>
          <w:szCs w:val="24"/>
        </w:rPr>
      </w:pPr>
      <w:r w:rsidRPr="008F22A1">
        <w:rPr>
          <w:rFonts w:ascii="Times New Roman" w:hAnsi="Times New Roman"/>
          <w:sz w:val="24"/>
          <w:szCs w:val="24"/>
        </w:rPr>
        <w:t xml:space="preserve">Рабочая программа по русскому языку для обучающихся 5-9 классов создана на основе следующих </w:t>
      </w:r>
      <w:r w:rsidRPr="008F22A1">
        <w:rPr>
          <w:rFonts w:ascii="Times New Roman" w:hAnsi="Times New Roman"/>
          <w:b/>
          <w:sz w:val="24"/>
          <w:szCs w:val="24"/>
        </w:rPr>
        <w:t>нормативных документов:</w:t>
      </w:r>
    </w:p>
    <w:p w:rsidR="008F22A1" w:rsidRPr="008F22A1" w:rsidRDefault="008F22A1" w:rsidP="008F22A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F22A1">
        <w:rPr>
          <w:rFonts w:ascii="Times New Roman" w:hAnsi="Times New Roman"/>
          <w:color w:val="000000"/>
          <w:sz w:val="24"/>
          <w:szCs w:val="24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:rsidR="008F22A1" w:rsidRPr="008F22A1" w:rsidRDefault="008F22A1" w:rsidP="008F22A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/>
          <w:w w:val="110"/>
          <w:sz w:val="24"/>
          <w:szCs w:val="24"/>
          <w:lang w:eastAsia="he-IL" w:bidi="he-IL"/>
        </w:rPr>
      </w:pPr>
      <w:proofErr w:type="gramStart"/>
      <w:r w:rsidRPr="008F22A1"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Pr="008F22A1">
        <w:rPr>
          <w:rFonts w:ascii="Times New Roman" w:hAnsi="Times New Roman"/>
          <w:w w:val="110"/>
          <w:sz w:val="24"/>
          <w:szCs w:val="24"/>
          <w:lang w:eastAsia="he-IL" w:bidi="he-IL"/>
        </w:rPr>
        <w:t>учебной  программы основного общего образования по русскому языку для 5-9 классов (опубликована в сборнике «Примерные программы по учебным предметам.</w:t>
      </w:r>
      <w:proofErr w:type="gramEnd"/>
      <w:r w:rsidRPr="008F22A1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Русский язык. 5-9 классы: проект. – 2-е изд. – М.: Просвещение, 2011. (серия «Стандарты второго поколения»);</w:t>
      </w:r>
    </w:p>
    <w:p w:rsidR="008F22A1" w:rsidRPr="008F22A1" w:rsidRDefault="008F22A1" w:rsidP="008F22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22A1">
        <w:rPr>
          <w:rFonts w:ascii="Times New Roman" w:hAnsi="Times New Roman"/>
          <w:sz w:val="24"/>
          <w:szCs w:val="24"/>
        </w:rPr>
        <w:t xml:space="preserve"> </w:t>
      </w:r>
    </w:p>
    <w:p w:rsidR="008F22A1" w:rsidRPr="008F22A1" w:rsidRDefault="008F22A1" w:rsidP="008F22A1">
      <w:pPr>
        <w:pStyle w:val="a3"/>
        <w:tabs>
          <w:tab w:val="left" w:pos="1728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8F22A1">
        <w:rPr>
          <w:rFonts w:ascii="Times New Roman" w:hAnsi="Times New Roman"/>
          <w:sz w:val="24"/>
          <w:szCs w:val="24"/>
        </w:rPr>
        <w:t>В программе 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8F22A1" w:rsidRPr="008F22A1" w:rsidRDefault="008F22A1" w:rsidP="008F22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22A1">
        <w:rPr>
          <w:rFonts w:ascii="Times New Roman" w:hAnsi="Times New Roman"/>
          <w:sz w:val="24"/>
          <w:szCs w:val="24"/>
        </w:rPr>
        <w:t>Данная рабочая программа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 курса.</w:t>
      </w:r>
    </w:p>
    <w:p w:rsidR="008F22A1" w:rsidRPr="008F22A1" w:rsidRDefault="008F22A1" w:rsidP="008F22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22A1">
        <w:rPr>
          <w:rFonts w:ascii="Times New Roman" w:hAnsi="Times New Roman"/>
          <w:b/>
          <w:bCs/>
          <w:sz w:val="24"/>
          <w:szCs w:val="24"/>
        </w:rPr>
        <w:t>Целями изучения русского (родного) языка в основной школе являются:</w:t>
      </w:r>
      <w:r w:rsidRPr="008F22A1">
        <w:rPr>
          <w:rFonts w:ascii="Times New Roman" w:hAnsi="Times New Roman"/>
          <w:sz w:val="24"/>
          <w:szCs w:val="24"/>
        </w:rPr>
        <w:br/>
        <w:t>• 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F22A1">
        <w:rPr>
          <w:rFonts w:ascii="Times New Roman" w:hAnsi="Times New Roman"/>
          <w:sz w:val="24"/>
          <w:szCs w:val="24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F22A1" w:rsidRPr="008F22A1" w:rsidRDefault="008F22A1" w:rsidP="008F22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22A1">
        <w:rPr>
          <w:rFonts w:ascii="Times New Roman" w:hAnsi="Times New Roman"/>
          <w:sz w:val="24"/>
          <w:szCs w:val="24"/>
        </w:rPr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8F22A1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8F22A1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8F22A1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8F22A1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8F22A1">
        <w:rPr>
          <w:rFonts w:ascii="Times New Roman" w:hAnsi="Times New Roman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8F22A1" w:rsidRPr="008F22A1" w:rsidRDefault="008F22A1" w:rsidP="008F22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2A1">
        <w:rPr>
          <w:rFonts w:ascii="Times New Roman" w:hAnsi="Times New Roman"/>
          <w:sz w:val="24"/>
          <w:szCs w:val="24"/>
        </w:rPr>
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8F22A1">
        <w:rPr>
          <w:rFonts w:ascii="Times New Roman" w:hAnsi="Times New Roman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8F22A1" w:rsidRPr="008F22A1" w:rsidRDefault="008F22A1" w:rsidP="008F2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2A1" w:rsidRPr="008F22A1" w:rsidRDefault="008F22A1" w:rsidP="008F22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22A1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 </w:t>
      </w:r>
    </w:p>
    <w:p w:rsidR="008F22A1" w:rsidRDefault="008F22A1" w:rsidP="008F22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Ладыженская</w:t>
      </w:r>
      <w:proofErr w:type="spellEnd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Т.А., Баранов М. Т., </w:t>
      </w:r>
      <w:proofErr w:type="spellStart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Тростенцова</w:t>
      </w:r>
      <w:proofErr w:type="spellEnd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Л.А. и др. </w:t>
      </w:r>
      <w:r w:rsidRPr="008F22A1">
        <w:rPr>
          <w:rFonts w:ascii="Times New Roman" w:eastAsia="Times New Roman" w:hAnsi="Times New Roman"/>
          <w:sz w:val="24"/>
          <w:szCs w:val="24"/>
        </w:rPr>
        <w:t>Русский язык. 5 класс: Учебник для общеобразо</w:t>
      </w:r>
      <w:r w:rsidRPr="008F22A1">
        <w:rPr>
          <w:rFonts w:ascii="Times New Roman" w:eastAsia="Times New Roman" w:hAnsi="Times New Roman"/>
          <w:sz w:val="24"/>
          <w:szCs w:val="24"/>
        </w:rPr>
        <w:softHyphen/>
        <w:t>вательных учреждений. –  М.: Просвещение, 2014.</w:t>
      </w:r>
    </w:p>
    <w:p w:rsidR="008A0F2F" w:rsidRDefault="008A0F2F" w:rsidP="008A0F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Ладыженская</w:t>
      </w:r>
      <w:proofErr w:type="spellEnd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Т.А., Баранов М. Т., </w:t>
      </w:r>
      <w:proofErr w:type="spellStart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Тростенцова</w:t>
      </w:r>
      <w:proofErr w:type="spellEnd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Л.А. и др. </w:t>
      </w:r>
      <w:r w:rsidRPr="008F22A1">
        <w:rPr>
          <w:rFonts w:ascii="Times New Roman" w:eastAsia="Times New Roman" w:hAnsi="Times New Roman"/>
          <w:sz w:val="24"/>
          <w:szCs w:val="24"/>
        </w:rPr>
        <w:t xml:space="preserve">Русский язык.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8F22A1">
        <w:rPr>
          <w:rFonts w:ascii="Times New Roman" w:eastAsia="Times New Roman" w:hAnsi="Times New Roman"/>
          <w:sz w:val="24"/>
          <w:szCs w:val="24"/>
        </w:rPr>
        <w:t xml:space="preserve"> класс: Учебник для общеобразо</w:t>
      </w:r>
      <w:r w:rsidRPr="008F22A1">
        <w:rPr>
          <w:rFonts w:ascii="Times New Roman" w:eastAsia="Times New Roman" w:hAnsi="Times New Roman"/>
          <w:sz w:val="24"/>
          <w:szCs w:val="24"/>
        </w:rPr>
        <w:softHyphen/>
        <w:t>вательных учре</w:t>
      </w:r>
      <w:r>
        <w:rPr>
          <w:rFonts w:ascii="Times New Roman" w:eastAsia="Times New Roman" w:hAnsi="Times New Roman"/>
          <w:sz w:val="24"/>
          <w:szCs w:val="24"/>
        </w:rPr>
        <w:t>ждений. –  М.: Просвещение, 2012</w:t>
      </w:r>
      <w:r w:rsidRPr="008F22A1">
        <w:rPr>
          <w:rFonts w:ascii="Times New Roman" w:eastAsia="Times New Roman" w:hAnsi="Times New Roman"/>
          <w:sz w:val="24"/>
          <w:szCs w:val="24"/>
        </w:rPr>
        <w:t>.</w:t>
      </w:r>
    </w:p>
    <w:p w:rsidR="008A0F2F" w:rsidRDefault="008A0F2F" w:rsidP="008F22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059F0" w:rsidRPr="008F22A1" w:rsidRDefault="009059F0" w:rsidP="009059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Ладыженская</w:t>
      </w:r>
      <w:proofErr w:type="spellEnd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Т.А., Баранов М. Т., </w:t>
      </w:r>
      <w:proofErr w:type="spellStart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Тростенцова</w:t>
      </w:r>
      <w:proofErr w:type="spellEnd"/>
      <w:r w:rsidRPr="008F22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Л.А. и др. </w:t>
      </w:r>
      <w:r w:rsidRPr="008F22A1">
        <w:rPr>
          <w:rFonts w:ascii="Times New Roman" w:eastAsia="Times New Roman" w:hAnsi="Times New Roman"/>
          <w:sz w:val="24"/>
          <w:szCs w:val="24"/>
        </w:rPr>
        <w:t xml:space="preserve">Русский язык.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8F22A1">
        <w:rPr>
          <w:rFonts w:ascii="Times New Roman" w:eastAsia="Times New Roman" w:hAnsi="Times New Roman"/>
          <w:sz w:val="24"/>
          <w:szCs w:val="24"/>
        </w:rPr>
        <w:t xml:space="preserve"> класс: Учебник для общеобразо</w:t>
      </w:r>
      <w:r w:rsidRPr="008F22A1">
        <w:rPr>
          <w:rFonts w:ascii="Times New Roman" w:eastAsia="Times New Roman" w:hAnsi="Times New Roman"/>
          <w:sz w:val="24"/>
          <w:szCs w:val="24"/>
        </w:rPr>
        <w:softHyphen/>
        <w:t>вательных учре</w:t>
      </w:r>
      <w:r>
        <w:rPr>
          <w:rFonts w:ascii="Times New Roman" w:eastAsia="Times New Roman" w:hAnsi="Times New Roman"/>
          <w:sz w:val="24"/>
          <w:szCs w:val="24"/>
        </w:rPr>
        <w:t>ждений. –  М.: Просвещение, 2015</w:t>
      </w:r>
      <w:r w:rsidRPr="008F22A1">
        <w:rPr>
          <w:rFonts w:ascii="Times New Roman" w:eastAsia="Times New Roman" w:hAnsi="Times New Roman"/>
          <w:sz w:val="24"/>
          <w:szCs w:val="24"/>
        </w:rPr>
        <w:t>.</w:t>
      </w:r>
    </w:p>
    <w:p w:rsidR="009059F0" w:rsidRPr="008F22A1" w:rsidRDefault="009059F0" w:rsidP="008F22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059F0" w:rsidRDefault="009059F0" w:rsidP="009059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134D">
        <w:rPr>
          <w:rFonts w:ascii="Times New Roman" w:hAnsi="Times New Roman"/>
        </w:rPr>
        <w:t xml:space="preserve"> </w:t>
      </w:r>
      <w:proofErr w:type="spellStart"/>
      <w:r w:rsidRPr="009059F0">
        <w:rPr>
          <w:rFonts w:ascii="Times New Roman" w:hAnsi="Times New Roman"/>
          <w:b/>
          <w:i/>
        </w:rPr>
        <w:t>Л.А.Тростенцова</w:t>
      </w:r>
      <w:proofErr w:type="spellEnd"/>
      <w:r w:rsidRPr="009059F0">
        <w:rPr>
          <w:rFonts w:ascii="Times New Roman" w:hAnsi="Times New Roman"/>
          <w:b/>
          <w:i/>
        </w:rPr>
        <w:t xml:space="preserve">, Т.А. </w:t>
      </w:r>
      <w:proofErr w:type="spellStart"/>
      <w:r w:rsidRPr="009059F0">
        <w:rPr>
          <w:rFonts w:ascii="Times New Roman" w:hAnsi="Times New Roman"/>
          <w:b/>
          <w:i/>
        </w:rPr>
        <w:t>Ладыженская</w:t>
      </w:r>
      <w:proofErr w:type="spellEnd"/>
      <w:r w:rsidRPr="009C134D">
        <w:rPr>
          <w:rFonts w:ascii="Times New Roman" w:hAnsi="Times New Roman"/>
        </w:rPr>
        <w:t xml:space="preserve"> «Русский язык 8 </w:t>
      </w:r>
      <w:proofErr w:type="spellStart"/>
      <w:r w:rsidRPr="009C134D">
        <w:rPr>
          <w:rFonts w:ascii="Times New Roman" w:hAnsi="Times New Roman"/>
        </w:rPr>
        <w:t>кл</w:t>
      </w:r>
      <w:proofErr w:type="spellEnd"/>
      <w:r w:rsidRPr="009C134D">
        <w:rPr>
          <w:rFonts w:ascii="Times New Roman" w:hAnsi="Times New Roman"/>
        </w:rPr>
        <w:t>».- М., «Просвещение», 201</w:t>
      </w:r>
      <w:r>
        <w:rPr>
          <w:rFonts w:ascii="Times New Roman" w:hAnsi="Times New Roman"/>
        </w:rPr>
        <w:t>4</w:t>
      </w:r>
      <w:r w:rsidRPr="009C134D">
        <w:rPr>
          <w:rFonts w:ascii="Times New Roman" w:hAnsi="Times New Roman"/>
        </w:rPr>
        <w:t xml:space="preserve"> г.</w:t>
      </w:r>
    </w:p>
    <w:p w:rsidR="008A0F2F" w:rsidRPr="009162C0" w:rsidRDefault="008A0F2F" w:rsidP="008A0F2F">
      <w:pPr>
        <w:pStyle w:val="Style25"/>
        <w:widowControl/>
        <w:tabs>
          <w:tab w:val="left" w:pos="485"/>
        </w:tabs>
        <w:spacing w:line="240" w:lineRule="auto"/>
        <w:ind w:firstLine="737"/>
        <w:rPr>
          <w:rFonts w:ascii="Times New Roman" w:hAnsi="Times New Roman"/>
        </w:rPr>
      </w:pPr>
      <w:r w:rsidRPr="009162C0">
        <w:rPr>
          <w:rFonts w:ascii="Times New Roman" w:hAnsi="Times New Roman"/>
        </w:rPr>
        <w:t xml:space="preserve">Русский язык. 9 класс: учеб. для  </w:t>
      </w:r>
      <w:proofErr w:type="spellStart"/>
      <w:r w:rsidRPr="009162C0">
        <w:rPr>
          <w:rFonts w:ascii="Times New Roman" w:hAnsi="Times New Roman"/>
        </w:rPr>
        <w:t>общеобразоват</w:t>
      </w:r>
      <w:proofErr w:type="spellEnd"/>
      <w:r w:rsidRPr="009162C0">
        <w:rPr>
          <w:rFonts w:ascii="Times New Roman" w:hAnsi="Times New Roman"/>
        </w:rPr>
        <w:t xml:space="preserve">. организаций / [Л.А. </w:t>
      </w:r>
      <w:proofErr w:type="spellStart"/>
      <w:r w:rsidRPr="009162C0">
        <w:rPr>
          <w:rFonts w:ascii="Times New Roman" w:hAnsi="Times New Roman"/>
        </w:rPr>
        <w:t>Тростенцова</w:t>
      </w:r>
      <w:proofErr w:type="spellEnd"/>
      <w:r w:rsidRPr="009162C0">
        <w:rPr>
          <w:rFonts w:ascii="Times New Roman" w:hAnsi="Times New Roman"/>
        </w:rPr>
        <w:t xml:space="preserve">, Т.А. </w:t>
      </w:r>
      <w:proofErr w:type="spellStart"/>
      <w:r w:rsidRPr="009162C0">
        <w:rPr>
          <w:rFonts w:ascii="Times New Roman" w:hAnsi="Times New Roman"/>
        </w:rPr>
        <w:t>Ладыженская</w:t>
      </w:r>
      <w:proofErr w:type="spellEnd"/>
      <w:r w:rsidRPr="009162C0">
        <w:rPr>
          <w:rFonts w:ascii="Times New Roman" w:hAnsi="Times New Roman"/>
        </w:rPr>
        <w:t xml:space="preserve">, А.Д. </w:t>
      </w:r>
      <w:proofErr w:type="spellStart"/>
      <w:r w:rsidRPr="009162C0">
        <w:rPr>
          <w:rFonts w:ascii="Times New Roman" w:hAnsi="Times New Roman"/>
        </w:rPr>
        <w:t>Дейкина</w:t>
      </w:r>
      <w:proofErr w:type="spellEnd"/>
      <w:r w:rsidRPr="009162C0">
        <w:rPr>
          <w:rFonts w:ascii="Times New Roman" w:hAnsi="Times New Roman"/>
        </w:rPr>
        <w:t xml:space="preserve">, О.М. Александрова; </w:t>
      </w:r>
      <w:proofErr w:type="spellStart"/>
      <w:r w:rsidRPr="009162C0">
        <w:rPr>
          <w:rFonts w:ascii="Times New Roman" w:hAnsi="Times New Roman"/>
        </w:rPr>
        <w:t>науч</w:t>
      </w:r>
      <w:proofErr w:type="gramStart"/>
      <w:r w:rsidRPr="009162C0">
        <w:rPr>
          <w:rFonts w:ascii="Times New Roman" w:hAnsi="Times New Roman"/>
        </w:rPr>
        <w:t>.р</w:t>
      </w:r>
      <w:proofErr w:type="gramEnd"/>
      <w:r w:rsidRPr="009162C0">
        <w:rPr>
          <w:rFonts w:ascii="Times New Roman" w:hAnsi="Times New Roman"/>
        </w:rPr>
        <w:t>ед</w:t>
      </w:r>
      <w:proofErr w:type="spellEnd"/>
      <w:r w:rsidRPr="009162C0">
        <w:rPr>
          <w:rFonts w:ascii="Times New Roman" w:hAnsi="Times New Roman"/>
        </w:rPr>
        <w:t xml:space="preserve">. Н.М. </w:t>
      </w:r>
      <w:proofErr w:type="spellStart"/>
      <w:r w:rsidRPr="009162C0">
        <w:rPr>
          <w:rFonts w:ascii="Times New Roman" w:hAnsi="Times New Roman"/>
        </w:rPr>
        <w:t>Шанский</w:t>
      </w:r>
      <w:proofErr w:type="spellEnd"/>
      <w:r w:rsidRPr="009162C0">
        <w:rPr>
          <w:rFonts w:ascii="Times New Roman" w:hAnsi="Times New Roman"/>
        </w:rPr>
        <w:t>]. – 4-е изд. – М.: Просвещение, 2017.</w:t>
      </w:r>
    </w:p>
    <w:p w:rsidR="008A0F2F" w:rsidRDefault="008A0F2F" w:rsidP="009059F0">
      <w:pPr>
        <w:jc w:val="both"/>
        <w:rPr>
          <w:rFonts w:ascii="Times New Roman" w:hAnsi="Times New Roman"/>
        </w:rPr>
      </w:pPr>
    </w:p>
    <w:p w:rsidR="00CA10B0" w:rsidRPr="008F22A1" w:rsidRDefault="00CA10B0" w:rsidP="008F22A1">
      <w:pPr>
        <w:jc w:val="both"/>
        <w:rPr>
          <w:sz w:val="24"/>
          <w:szCs w:val="24"/>
        </w:rPr>
      </w:pPr>
    </w:p>
    <w:sectPr w:rsidR="00CA10B0" w:rsidRPr="008F22A1" w:rsidSect="000D63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2A1"/>
    <w:rsid w:val="000D63C7"/>
    <w:rsid w:val="00101701"/>
    <w:rsid w:val="008A0F2F"/>
    <w:rsid w:val="008F22A1"/>
    <w:rsid w:val="009059F0"/>
    <w:rsid w:val="00CA10B0"/>
    <w:rsid w:val="00D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5">
    <w:name w:val="Style25"/>
    <w:basedOn w:val="a"/>
    <w:rsid w:val="008A0F2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5</cp:revision>
  <dcterms:created xsi:type="dcterms:W3CDTF">2020-01-11T08:33:00Z</dcterms:created>
  <dcterms:modified xsi:type="dcterms:W3CDTF">2020-09-23T06:38:00Z</dcterms:modified>
</cp:coreProperties>
</file>