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6D" w:rsidRDefault="00D440EC" w:rsidP="00A63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-83820</wp:posOffset>
            </wp:positionV>
            <wp:extent cx="1457325" cy="1457325"/>
            <wp:effectExtent l="19050" t="0" r="9525" b="0"/>
            <wp:wrapTight wrapText="bothSides">
              <wp:wrapPolygon edited="0">
                <wp:start x="-282" y="0"/>
                <wp:lineTo x="-282" y="21459"/>
                <wp:lineTo x="21741" y="21459"/>
                <wp:lineTo x="21741" y="0"/>
                <wp:lineTo x="-282" y="0"/>
              </wp:wrapPolygon>
            </wp:wrapTight>
            <wp:docPr id="1" name="Рисунок 1" descr="http://qrcoder.ru/code/?http%3A%2F%2Fpervaia-shkola.ru%2Fwp-content%2Fuploads%2FWorkProgramm%2FQR%2FMatematika_5-6.docx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pervaia-shkola.ru%2Fwp-content%2Fuploads%2FWorkProgramm%2FQR%2FMatematika_5-6.docx&amp;4&amp;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76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 5- 6 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C5F" w:rsidRPr="009F2C5F" w:rsidRDefault="009F2C5F" w:rsidP="009F2C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C5F">
        <w:rPr>
          <w:rFonts w:ascii="Times New Roman" w:hAnsi="Times New Roman" w:cs="Times New Roman"/>
          <w:sz w:val="24"/>
          <w:szCs w:val="24"/>
        </w:rPr>
        <w:t>Рабочая программа полностью соответствует  Федеральному государственному образовательному стандарт</w:t>
      </w:r>
      <w:proofErr w:type="gramStart"/>
      <w:r w:rsidRPr="009F2C5F">
        <w:rPr>
          <w:rFonts w:ascii="Times New Roman" w:hAnsi="Times New Roman" w:cs="Times New Roman"/>
          <w:sz w:val="24"/>
          <w:szCs w:val="24"/>
        </w:rPr>
        <w:t>у ООО и</w:t>
      </w:r>
      <w:proofErr w:type="gramEnd"/>
      <w:r w:rsidRPr="009F2C5F"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  <w:r w:rsidRPr="009F2C5F">
        <w:rPr>
          <w:rFonts w:ascii="Times New Roman" w:hAnsi="Times New Roman" w:cs="Times New Roman"/>
          <w:sz w:val="28"/>
          <w:szCs w:val="28"/>
        </w:rPr>
        <w:t xml:space="preserve"> </w:t>
      </w:r>
      <w:r w:rsidRPr="009F2C5F">
        <w:rPr>
          <w:rFonts w:ascii="Times New Roman" w:hAnsi="Times New Roman" w:cs="Times New Roman"/>
          <w:sz w:val="24"/>
          <w:szCs w:val="24"/>
        </w:rPr>
        <w:t xml:space="preserve"> примерной программы основного общего образования, федерального перечня учебников, рекомендованных или допущенных к использованию в образовательном процессе в образовательных учреждениях.</w:t>
      </w:r>
    </w:p>
    <w:p w:rsidR="009F2C5F" w:rsidRPr="009F2C5F" w:rsidRDefault="009F2C5F" w:rsidP="009F2C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C5F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5- 6 класса ориентирована на использование учебников  Н.Я. </w:t>
      </w:r>
      <w:proofErr w:type="spellStart"/>
      <w:r w:rsidRPr="009F2C5F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9F2C5F">
        <w:rPr>
          <w:rFonts w:ascii="Times New Roman" w:hAnsi="Times New Roman" w:cs="Times New Roman"/>
          <w:sz w:val="24"/>
          <w:szCs w:val="24"/>
        </w:rPr>
        <w:t xml:space="preserve">, В.И. Жохова и др. (М.: Мнемозина). </w:t>
      </w:r>
    </w:p>
    <w:p w:rsidR="009F2C5F" w:rsidRPr="009F2C5F" w:rsidRDefault="009F2C5F" w:rsidP="009F2C5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C5F">
        <w:rPr>
          <w:rFonts w:ascii="Times New Roman" w:hAnsi="Times New Roman" w:cs="Times New Roman"/>
          <w:sz w:val="24"/>
          <w:szCs w:val="24"/>
        </w:rPr>
        <w:t xml:space="preserve">Целью изучения </w:t>
      </w:r>
      <w:r w:rsidRPr="009F2C5F">
        <w:rPr>
          <w:rFonts w:ascii="Times New Roman" w:hAnsi="Times New Roman" w:cs="Times New Roman"/>
          <w:iCs/>
          <w:sz w:val="24"/>
          <w:szCs w:val="24"/>
        </w:rPr>
        <w:t xml:space="preserve">математики </w:t>
      </w:r>
      <w:r w:rsidRPr="009F2C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2C5F">
        <w:rPr>
          <w:rFonts w:ascii="Times New Roman" w:hAnsi="Times New Roman" w:cs="Times New Roman"/>
          <w:sz w:val="24"/>
          <w:szCs w:val="24"/>
        </w:rPr>
        <w:t xml:space="preserve">в 5 классе является систематическое развитие понятия числа, выработка умений выполнять устно и </w:t>
      </w:r>
      <w:r w:rsidRPr="009F2C5F">
        <w:rPr>
          <w:rFonts w:ascii="Times New Roman" w:hAnsi="Times New Roman" w:cs="Times New Roman"/>
          <w:spacing w:val="-2"/>
          <w:sz w:val="24"/>
          <w:szCs w:val="24"/>
        </w:rPr>
        <w:t xml:space="preserve">письменно арифметические действия над натуральными числами и десятичными дробями, </w:t>
      </w:r>
      <w:r w:rsidRPr="009F2C5F">
        <w:rPr>
          <w:rFonts w:ascii="Times New Roman" w:hAnsi="Times New Roman" w:cs="Times New Roman"/>
          <w:spacing w:val="-8"/>
          <w:sz w:val="24"/>
          <w:szCs w:val="24"/>
        </w:rPr>
        <w:t xml:space="preserve">переводить практические задачи на </w:t>
      </w:r>
      <w:r w:rsidRPr="009F2C5F">
        <w:rPr>
          <w:rFonts w:ascii="Times New Roman" w:hAnsi="Times New Roman" w:cs="Times New Roman"/>
          <w:sz w:val="24"/>
          <w:szCs w:val="24"/>
        </w:rPr>
        <w:t>язык математики, подготовка учащихся к изучению систематических курсов алгебры и геометрии.</w:t>
      </w:r>
    </w:p>
    <w:p w:rsidR="009F2C5F" w:rsidRPr="009F2C5F" w:rsidRDefault="009F2C5F" w:rsidP="009F2C5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C5F">
        <w:rPr>
          <w:rFonts w:ascii="Times New Roman" w:hAnsi="Times New Roman" w:cs="Times New Roman"/>
          <w:sz w:val="24"/>
          <w:szCs w:val="24"/>
        </w:rPr>
        <w:t>Ку</w:t>
      </w:r>
      <w:proofErr w:type="gramStart"/>
      <w:r w:rsidRPr="009F2C5F">
        <w:rPr>
          <w:rFonts w:ascii="Times New Roman" w:hAnsi="Times New Roman" w:cs="Times New Roman"/>
          <w:sz w:val="24"/>
          <w:szCs w:val="24"/>
        </w:rPr>
        <w:t>рс стр</w:t>
      </w:r>
      <w:proofErr w:type="gramEnd"/>
      <w:r w:rsidRPr="009F2C5F">
        <w:rPr>
          <w:rFonts w:ascii="Times New Roman" w:hAnsi="Times New Roman" w:cs="Times New Roman"/>
          <w:sz w:val="24"/>
          <w:szCs w:val="24"/>
        </w:rPr>
        <w:t xml:space="preserve">оится на индуктивной основе с привлечением элементов </w:t>
      </w:r>
      <w:r w:rsidRPr="009F2C5F">
        <w:rPr>
          <w:rFonts w:ascii="Times New Roman" w:hAnsi="Times New Roman" w:cs="Times New Roman"/>
          <w:spacing w:val="-2"/>
          <w:sz w:val="24"/>
          <w:szCs w:val="24"/>
        </w:rPr>
        <w:t>дедуктивных рассуждений. Теоретический материал курса излагается на наглядно-</w:t>
      </w:r>
      <w:r w:rsidRPr="009F2C5F">
        <w:rPr>
          <w:rFonts w:ascii="Times New Roman" w:hAnsi="Times New Roman" w:cs="Times New Roman"/>
          <w:spacing w:val="-5"/>
          <w:sz w:val="24"/>
          <w:szCs w:val="24"/>
        </w:rPr>
        <w:t>интуитивном уровне, математические методы и законы формулируются в виде правил.</w:t>
      </w:r>
    </w:p>
    <w:p w:rsidR="009F2C5F" w:rsidRPr="009F2C5F" w:rsidRDefault="009F2C5F" w:rsidP="009F2C5F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C5F">
        <w:rPr>
          <w:rFonts w:ascii="Times New Roman" w:hAnsi="Times New Roman" w:cs="Times New Roman"/>
          <w:sz w:val="24"/>
          <w:szCs w:val="24"/>
        </w:rPr>
        <w:t xml:space="preserve">В ходе изучения математики учащиеся развивают навыки вычислений с </w:t>
      </w:r>
      <w:r w:rsidRPr="009F2C5F">
        <w:rPr>
          <w:rFonts w:ascii="Times New Roman" w:hAnsi="Times New Roman" w:cs="Times New Roman"/>
          <w:spacing w:val="-6"/>
          <w:sz w:val="24"/>
          <w:szCs w:val="24"/>
        </w:rPr>
        <w:t xml:space="preserve">натуральными числами, овладевают навыками действий с десятичными </w:t>
      </w:r>
      <w:r w:rsidRPr="009F2C5F">
        <w:rPr>
          <w:rFonts w:ascii="Times New Roman" w:hAnsi="Times New Roman" w:cs="Times New Roman"/>
          <w:sz w:val="24"/>
          <w:szCs w:val="24"/>
        </w:rPr>
        <w:t xml:space="preserve">дробями, получают начальные </w:t>
      </w:r>
      <w:r w:rsidRPr="009F2C5F">
        <w:rPr>
          <w:rFonts w:ascii="Times New Roman" w:hAnsi="Times New Roman" w:cs="Times New Roman"/>
          <w:spacing w:val="-3"/>
          <w:sz w:val="24"/>
          <w:szCs w:val="24"/>
        </w:rPr>
        <w:t xml:space="preserve">представления об использовании букв для записи выражений и свойств, учатся составлять </w:t>
      </w:r>
      <w:r w:rsidRPr="009F2C5F">
        <w:rPr>
          <w:rFonts w:ascii="Times New Roman" w:hAnsi="Times New Roman" w:cs="Times New Roman"/>
          <w:spacing w:val="-1"/>
          <w:sz w:val="24"/>
          <w:szCs w:val="24"/>
        </w:rPr>
        <w:t xml:space="preserve">по условию текстовой задачи несложные линейные уравнения и решать их, продолжают </w:t>
      </w:r>
      <w:r w:rsidRPr="009F2C5F">
        <w:rPr>
          <w:rFonts w:ascii="Times New Roman" w:hAnsi="Times New Roman" w:cs="Times New Roman"/>
          <w:sz w:val="24"/>
          <w:szCs w:val="24"/>
        </w:rPr>
        <w:t>знакомство с геометрическими понятиями, приобретают навыки построения геометрических фигур и измерения геометрических величин.</w:t>
      </w:r>
      <w:proofErr w:type="gramEnd"/>
    </w:p>
    <w:p w:rsidR="009F2C5F" w:rsidRPr="009F2C5F" w:rsidRDefault="009F2C5F" w:rsidP="009F2C5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5F">
        <w:rPr>
          <w:rFonts w:ascii="Times New Roman" w:eastAsia="Times New Roman" w:hAnsi="Times New Roman" w:cs="Times New Roman"/>
          <w:sz w:val="24"/>
          <w:szCs w:val="24"/>
        </w:rPr>
        <w:t>Изучение математики в 6 классе позволяет формировать умения и навыки умственного труда: планирование своей работы, поиск рациональных путей её выполнения, критическую оценку результатов. В процессе изучения математики школьники учатся излагать свои мысли ясно и исчерпывающе, лаконично и ёмко, приобретают навыки четкого, аккуратного и грамотного выполнения математических записей.</w:t>
      </w:r>
    </w:p>
    <w:p w:rsidR="009F2C5F" w:rsidRDefault="009F2C5F" w:rsidP="009F2C5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5F">
        <w:rPr>
          <w:rFonts w:ascii="Times New Roman" w:eastAsia="Times New Roman" w:hAnsi="Times New Roman" w:cs="Times New Roman"/>
          <w:sz w:val="24"/>
          <w:szCs w:val="24"/>
        </w:rPr>
        <w:t xml:space="preserve">Важнейшей задачей школьного курса арифметики является развитие логического мышления </w:t>
      </w:r>
      <w:proofErr w:type="gramStart"/>
      <w:r w:rsidRPr="009F2C5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F2C5F">
        <w:rPr>
          <w:rFonts w:ascii="Times New Roman" w:eastAsia="Times New Roman" w:hAnsi="Times New Roman" w:cs="Times New Roman"/>
          <w:sz w:val="24"/>
          <w:szCs w:val="24"/>
        </w:rPr>
        <w:t xml:space="preserve">. Сами объекты математических умозаключений и принятые в арифметике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интуицию, кратко и наглядно раскрывают механизм логических построении и учат их применению. Показывая внутреннюю гармонию математики, формируя понимание красоты и изящества математических рассуждений, арифметика вносит значительный вклад в эстетическое воспитание обучающихся.  </w:t>
      </w:r>
    </w:p>
    <w:p w:rsidR="00D35E39" w:rsidRPr="00D35E39" w:rsidRDefault="00D35E39" w:rsidP="00D35E39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E39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5 по 9 класс. </w:t>
      </w:r>
    </w:p>
    <w:p w:rsidR="00FE0588" w:rsidRPr="009F2C5F" w:rsidRDefault="00D35E39" w:rsidP="0059664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D35E39">
        <w:rPr>
          <w:rFonts w:ascii="Times New Roman" w:hAnsi="Times New Roman" w:cs="Times New Roman"/>
          <w:sz w:val="24"/>
          <w:szCs w:val="24"/>
        </w:rPr>
        <w:t>Рабочая программа для 5-6  класса рассчитана на 5 часов в неделю, всего 170 часов за год, 340 часов за курс обучения.</w:t>
      </w:r>
    </w:p>
    <w:sectPr w:rsidR="00FE0588" w:rsidRPr="009F2C5F" w:rsidSect="00F829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76D"/>
    <w:rsid w:val="00596640"/>
    <w:rsid w:val="009B77C1"/>
    <w:rsid w:val="009F2C5F"/>
    <w:rsid w:val="00A6376D"/>
    <w:rsid w:val="00CD5E40"/>
    <w:rsid w:val="00D35E39"/>
    <w:rsid w:val="00D440EC"/>
    <w:rsid w:val="00F82901"/>
    <w:rsid w:val="00FE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7</cp:revision>
  <dcterms:created xsi:type="dcterms:W3CDTF">2020-01-13T10:42:00Z</dcterms:created>
  <dcterms:modified xsi:type="dcterms:W3CDTF">2020-09-24T09:13:00Z</dcterms:modified>
</cp:coreProperties>
</file>