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46" w:rsidRDefault="00DC0A2F" w:rsidP="00DC0A2F">
      <w:pPr>
        <w:jc w:val="center"/>
        <w:rPr>
          <w:b/>
          <w:sz w:val="40"/>
          <w:szCs w:val="40"/>
        </w:rPr>
      </w:pPr>
      <w:r w:rsidRPr="00DC0A2F">
        <w:rPr>
          <w:sz w:val="28"/>
          <w:szCs w:val="28"/>
        </w:rPr>
        <w:t>ЗНАМЕНАТЕЛЬНЫЕ ДАТЫ</w:t>
      </w:r>
      <w:r>
        <w:t xml:space="preserve"> </w:t>
      </w:r>
      <w:r>
        <w:rPr>
          <w:sz w:val="40"/>
          <w:szCs w:val="40"/>
        </w:rPr>
        <w:t xml:space="preserve">в  </w:t>
      </w:r>
      <w:r w:rsidRPr="00DC0A2F">
        <w:rPr>
          <w:sz w:val="40"/>
          <w:szCs w:val="40"/>
        </w:rPr>
        <w:t xml:space="preserve"> </w:t>
      </w:r>
      <w:r w:rsidRPr="00DC0A2F">
        <w:rPr>
          <w:b/>
          <w:sz w:val="40"/>
          <w:szCs w:val="40"/>
        </w:rPr>
        <w:t>СЕНТЯБРЕ</w:t>
      </w:r>
    </w:p>
    <w:p w:rsidR="00DC0A2F" w:rsidRPr="00DC0A2F" w:rsidRDefault="00DC0A2F" w:rsidP="00DC0A2F">
      <w:pPr>
        <w:rPr>
          <w:b/>
          <w:sz w:val="28"/>
          <w:szCs w:val="28"/>
        </w:rPr>
      </w:pPr>
    </w:p>
    <w:p w:rsidR="00DC0A2F" w:rsidRDefault="00DC0A2F" w:rsidP="00DC0A2F">
      <w:pPr>
        <w:rPr>
          <w:rFonts w:ascii="Verdana" w:hAnsi="Verdana"/>
          <w:color w:val="292929"/>
          <w:sz w:val="21"/>
          <w:szCs w:val="21"/>
        </w:rPr>
      </w:pPr>
      <w:r>
        <w:rPr>
          <w:rFonts w:ascii="Verdana" w:hAnsi="Verdana"/>
          <w:color w:val="292929"/>
          <w:sz w:val="21"/>
          <w:szCs w:val="21"/>
        </w:rPr>
        <w:t> 1 сентября — </w:t>
      </w:r>
      <w:r>
        <w:rPr>
          <w:rFonts w:ascii="Verdana" w:hAnsi="Verdana"/>
          <w:b/>
          <w:bCs/>
          <w:color w:val="292929"/>
          <w:sz w:val="21"/>
          <w:szCs w:val="21"/>
        </w:rPr>
        <w:t>День знаний</w:t>
      </w:r>
      <w:r>
        <w:rPr>
          <w:rFonts w:ascii="Verdana" w:hAnsi="Verdana"/>
          <w:color w:val="292929"/>
          <w:sz w:val="21"/>
          <w:szCs w:val="21"/>
        </w:rPr>
        <w:t> (Отмечается с 1984 года на основании Указа Президиума Верховного Совета СССР от 01.10.1980 года)</w:t>
      </w:r>
    </w:p>
    <w:p w:rsidR="00DC0A2F" w:rsidRDefault="00DC0A2F" w:rsidP="00DC0A2F">
      <w:pPr>
        <w:rPr>
          <w:rFonts w:ascii="Verdana" w:hAnsi="Verdana"/>
          <w:color w:val="292929"/>
          <w:sz w:val="21"/>
          <w:szCs w:val="21"/>
        </w:rPr>
      </w:pPr>
      <w:r>
        <w:rPr>
          <w:rFonts w:ascii="Verdana" w:hAnsi="Verdana"/>
          <w:color w:val="292929"/>
          <w:sz w:val="21"/>
          <w:szCs w:val="21"/>
        </w:rPr>
        <w:t>1 сентября — 165 лет со дня рождения русского поэта </w:t>
      </w:r>
      <w:r>
        <w:rPr>
          <w:rFonts w:ascii="Verdana" w:hAnsi="Verdana"/>
          <w:b/>
          <w:bCs/>
          <w:color w:val="292929"/>
          <w:sz w:val="21"/>
          <w:szCs w:val="21"/>
        </w:rPr>
        <w:t>Иннокентия Фёдоровича Анненского</w:t>
      </w:r>
      <w:r>
        <w:rPr>
          <w:rFonts w:ascii="Verdana" w:hAnsi="Verdana"/>
          <w:color w:val="292929"/>
          <w:sz w:val="21"/>
          <w:szCs w:val="21"/>
        </w:rPr>
        <w:t> (1856–1909)</w:t>
      </w:r>
    </w:p>
    <w:p w:rsidR="004C2B26" w:rsidRDefault="004C2B26" w:rsidP="00DC0A2F">
      <w:pPr>
        <w:rPr>
          <w:rFonts w:ascii="Verdana" w:hAnsi="Verdana"/>
          <w:color w:val="292929"/>
          <w:sz w:val="21"/>
          <w:szCs w:val="21"/>
        </w:rPr>
      </w:pPr>
      <w:r>
        <w:rPr>
          <w:rFonts w:ascii="Arial" w:hAnsi="Arial" w:cs="Arial"/>
          <w:color w:val="000000"/>
        </w:rPr>
        <w:t>6 сентября - День чтения книги</w:t>
      </w:r>
    </w:p>
    <w:p w:rsidR="00BA0E59" w:rsidRPr="00BA0E59" w:rsidRDefault="00BA0E59" w:rsidP="00BA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up"/>
      <w:r w:rsidRPr="00BA0E5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7 сентября 1870 года</w:t>
      </w:r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 родился Александр Иванович Куприн - русский писатель, переводчик. Даже в рассказах для детей Куприн пишет правду о жизни, он не пытается изобразить мир лучше, чем тот есть. Но при этом его рассказы наполнены светом и добротой.</w:t>
      </w:r>
    </w:p>
    <w:bookmarkEnd w:id="0"/>
    <w:p w:rsidR="00DC0A2F" w:rsidRDefault="00DC0A2F" w:rsidP="00BA0E59">
      <w:pPr>
        <w:pStyle w:val="voice"/>
        <w:spacing w:before="120" w:beforeAutospacing="0" w:after="120" w:afterAutospacing="0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21"/>
          <w:szCs w:val="21"/>
        </w:rPr>
        <w:t>8 сентября – </w:t>
      </w:r>
      <w:r>
        <w:rPr>
          <w:rStyle w:val="a3"/>
          <w:rFonts w:ascii="Verdana" w:hAnsi="Verdana"/>
          <w:color w:val="292929"/>
          <w:sz w:val="21"/>
          <w:szCs w:val="21"/>
        </w:rPr>
        <w:t>День воинской славы России.</w:t>
      </w:r>
      <w:r>
        <w:rPr>
          <w:rFonts w:ascii="Verdana" w:hAnsi="Verdana"/>
          <w:color w:val="292929"/>
          <w:sz w:val="21"/>
          <w:szCs w:val="21"/>
        </w:rPr>
        <w:t> Бородинское сражение русской армии под командованием М.И. Кутузова с французской армией (1812)</w:t>
      </w:r>
    </w:p>
    <w:p w:rsidR="00DC0A2F" w:rsidRDefault="00DC0A2F" w:rsidP="00DC0A2F">
      <w:pPr>
        <w:pStyle w:val="voice"/>
        <w:spacing w:before="120" w:beforeAutospacing="0" w:after="120" w:afterAutospacing="0"/>
        <w:ind w:firstLine="300"/>
        <w:rPr>
          <w:rStyle w:val="a3"/>
          <w:rFonts w:ascii="Verdana" w:hAnsi="Verdana"/>
          <w:color w:val="292929"/>
          <w:sz w:val="21"/>
          <w:szCs w:val="21"/>
        </w:rPr>
      </w:pPr>
      <w:r>
        <w:rPr>
          <w:rFonts w:ascii="Verdana" w:hAnsi="Verdana"/>
          <w:color w:val="292929"/>
          <w:sz w:val="21"/>
          <w:szCs w:val="21"/>
        </w:rPr>
        <w:t>8 сентября  – </w:t>
      </w:r>
      <w:r>
        <w:rPr>
          <w:rStyle w:val="a3"/>
          <w:rFonts w:ascii="Verdana" w:hAnsi="Verdana"/>
          <w:color w:val="292929"/>
          <w:sz w:val="21"/>
          <w:szCs w:val="21"/>
        </w:rPr>
        <w:t>День памяти же</w:t>
      </w:r>
      <w:proofErr w:type="gramStart"/>
      <w:r>
        <w:rPr>
          <w:rStyle w:val="a3"/>
          <w:rFonts w:ascii="Verdana" w:hAnsi="Verdana"/>
          <w:color w:val="292929"/>
          <w:sz w:val="21"/>
          <w:szCs w:val="21"/>
        </w:rPr>
        <w:t>ртв бл</w:t>
      </w:r>
      <w:proofErr w:type="gramEnd"/>
      <w:r>
        <w:rPr>
          <w:rStyle w:val="a3"/>
          <w:rFonts w:ascii="Verdana" w:hAnsi="Verdana"/>
          <w:color w:val="292929"/>
          <w:sz w:val="21"/>
          <w:szCs w:val="21"/>
        </w:rPr>
        <w:t>окады Ленинграда</w:t>
      </w:r>
    </w:p>
    <w:p w:rsidR="00BA0E59" w:rsidRDefault="00BA0E59" w:rsidP="00BA0E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0E5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9 сентября 1918 года</w:t>
      </w:r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родился Борис </w:t>
      </w:r>
      <w:proofErr w:type="spell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Заходер</w:t>
      </w:r>
      <w:proofErr w:type="spell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советский и российский детский писатель, поэт и переводчик, сценарист, выпустивший много </w:t>
      </w:r>
      <w:hyperlink r:id="rId4" w:tgtFrame="blank" w:history="1">
        <w:r w:rsidRPr="00BA0E59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книг для детей</w:t>
        </w:r>
      </w:hyperlink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Автор "Буквы "Я" и переводов </w:t>
      </w:r>
      <w:proofErr w:type="spell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Винни-Пуха</w:t>
      </w:r>
      <w:proofErr w:type="spell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сценарист фильма "Мэри </w:t>
      </w:r>
      <w:proofErr w:type="spell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Поппинс</w:t>
      </w:r>
      <w:proofErr w:type="spell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" и автор пьесы "Приключения Алисы в Стране Чудес". </w:t>
      </w:r>
      <w:proofErr w:type="spell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Заходер</w:t>
      </w:r>
      <w:proofErr w:type="spell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сочинял стихи, писал авторские сказки. Но наибольшую известность получили переводы мировой детской классики, сделанные </w:t>
      </w:r>
      <w:proofErr w:type="spell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Заходером</w:t>
      </w:r>
      <w:proofErr w:type="spell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BA0E5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9 сентября 1828 года</w:t>
      </w:r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 родился Лев Николаевич Толстой - русский писатель, мыслитель, просветитель. Наибольшую известность писателю принесли романы. Но невозможно оставить без внимания и ту часть творческого наследия писателя, которую он посвятил детям: сказки, басни, рассказы для первого чтения. Для обучения детей письму, чтению и арифметике, Лев Николаевич создал школьное пособие в четырех книгах. Переработанная "Новая азбука" была рекомендована в качестве учебника для народных школ России. Только при жизни Толстого, пособие было переиздано 28 раз! </w:t>
      </w:r>
      <w:hyperlink r:id="rId5" w:tgtFrame="blank" w:history="1">
        <w:r w:rsidRPr="00BA0E59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Многие рассказы</w:t>
        </w:r>
      </w:hyperlink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 из него и сейчас можно встретить в разнообразных сборниках для детей.</w:t>
      </w:r>
    </w:p>
    <w:p w:rsidR="00BA0E59" w:rsidRPr="00BA0E59" w:rsidRDefault="00BA0E59" w:rsidP="00BA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5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11 сентября 1882 года</w:t>
      </w:r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proofErr w:type="gram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года</w:t>
      </w:r>
      <w:proofErr w:type="gram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Новгороде родился Борис Житков - русский и советский писатель, прозаик, педагог, путешественник. Житков сотрудничал с детскими газетами и журналами, он много писал о разных профессиях. В своих произведениях Борис Степанович часто воспевал такие человеческие черты как компетентность, усердие, чувство ответственности. Житков создал циклы детских рассказов «Что я видел» и </w:t>
      </w:r>
      <w:hyperlink r:id="rId6" w:tgtFrame="blank" w:history="1">
        <w:r w:rsidRPr="00BA0E59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«Что бывало»</w:t>
        </w:r>
      </w:hyperlink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. Главный герой первого цикла — любознательный мальчик «Алёша-Почемучка», прототипом которого стал маленький сосед писателя по коммунальной квартире Алёша.</w:t>
      </w:r>
    </w:p>
    <w:p w:rsidR="00DC0A2F" w:rsidRDefault="00DC0A2F" w:rsidP="00DC0A2F">
      <w:pPr>
        <w:rPr>
          <w:rFonts w:ascii="Verdana" w:hAnsi="Verdana"/>
          <w:color w:val="292929"/>
          <w:sz w:val="21"/>
          <w:szCs w:val="21"/>
        </w:rPr>
      </w:pPr>
      <w:r>
        <w:rPr>
          <w:rFonts w:ascii="Verdana" w:hAnsi="Verdana"/>
          <w:color w:val="292929"/>
          <w:sz w:val="21"/>
          <w:szCs w:val="21"/>
        </w:rPr>
        <w:t>11 сентября – </w:t>
      </w:r>
      <w:r>
        <w:rPr>
          <w:rStyle w:val="a3"/>
          <w:rFonts w:ascii="Verdana" w:hAnsi="Verdana"/>
          <w:color w:val="292929"/>
          <w:sz w:val="21"/>
          <w:szCs w:val="21"/>
        </w:rPr>
        <w:t>День воинской славы России.</w:t>
      </w:r>
      <w:r>
        <w:rPr>
          <w:rFonts w:ascii="Verdana" w:hAnsi="Verdana"/>
          <w:color w:val="292929"/>
          <w:sz w:val="21"/>
          <w:szCs w:val="21"/>
        </w:rPr>
        <w:t xml:space="preserve"> Победа русской эскадры под командованием Ф.Ф. Ушакова над турецкой эскадрой у мыса </w:t>
      </w:r>
      <w:proofErr w:type="spellStart"/>
      <w:r>
        <w:rPr>
          <w:rFonts w:ascii="Verdana" w:hAnsi="Verdana"/>
          <w:color w:val="292929"/>
          <w:sz w:val="21"/>
          <w:szCs w:val="21"/>
        </w:rPr>
        <w:t>Тендра</w:t>
      </w:r>
      <w:proofErr w:type="spellEnd"/>
      <w:r>
        <w:rPr>
          <w:rFonts w:ascii="Verdana" w:hAnsi="Verdana"/>
          <w:color w:val="292929"/>
          <w:sz w:val="21"/>
          <w:szCs w:val="21"/>
        </w:rPr>
        <w:t xml:space="preserve"> (1790)</w:t>
      </w:r>
    </w:p>
    <w:p w:rsidR="004C2B26" w:rsidRDefault="004C2B26" w:rsidP="00DC0A2F">
      <w:pPr>
        <w:rPr>
          <w:rFonts w:ascii="Verdana" w:hAnsi="Verdana"/>
          <w:color w:val="292929"/>
          <w:sz w:val="21"/>
          <w:szCs w:val="21"/>
        </w:rPr>
      </w:pPr>
      <w:r>
        <w:rPr>
          <w:rFonts w:ascii="Verdana" w:hAnsi="Verdana"/>
          <w:color w:val="292929"/>
          <w:sz w:val="21"/>
          <w:szCs w:val="21"/>
        </w:rPr>
        <w:t>12 сентября – день озера Байкал</w:t>
      </w:r>
    </w:p>
    <w:p w:rsidR="00BA0E59" w:rsidRDefault="00BA0E59" w:rsidP="00BA0E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BA0E5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13 сентября 1894 года</w:t>
      </w:r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proofErr w:type="gram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года</w:t>
      </w:r>
      <w:proofErr w:type="gram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родился Юлиан </w:t>
      </w:r>
      <w:proofErr w:type="spell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Тувим</w:t>
      </w:r>
      <w:proofErr w:type="spell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один из известных польских поэтов, писатель. И - автор </w:t>
      </w:r>
      <w:proofErr w:type="gram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стихотворения про "ребят</w:t>
      </w:r>
      <w:proofErr w:type="gram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трулялят</w:t>
      </w:r>
      <w:proofErr w:type="spell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", авторство которого </w:t>
      </w:r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часто приписывают </w:t>
      </w:r>
      <w:proofErr w:type="spell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Заходеру</w:t>
      </w:r>
      <w:proofErr w:type="spell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Действительно, стихи </w:t>
      </w:r>
      <w:proofErr w:type="spell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Тувима</w:t>
      </w:r>
      <w:proofErr w:type="spell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мы знаем в переводах наших замечательных детских поэтов: Маршака, Благининой, Михалкова... Помните: "картошка, капуста, морковка, горох, петрушка и свёкла - ох"? Это тоже </w:t>
      </w:r>
      <w:proofErr w:type="spell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Тувим</w:t>
      </w:r>
      <w:proofErr w:type="spell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!.. Интересный факт: считается, что писать стихи для детей </w:t>
      </w:r>
      <w:proofErr w:type="spellStart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>Тувиму</w:t>
      </w:r>
      <w:proofErr w:type="spellEnd"/>
      <w:r w:rsidRPr="00BA0E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порекомендовал сам Владимир Маяковский.</w:t>
      </w:r>
    </w:p>
    <w:p w:rsidR="004C2B26" w:rsidRPr="00BA0E59" w:rsidRDefault="004C2B26" w:rsidP="00BA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15 сентября – день леса</w:t>
      </w:r>
    </w:p>
    <w:p w:rsidR="00DC0A2F" w:rsidRDefault="00DC0A2F" w:rsidP="00DC0A2F">
      <w:pPr>
        <w:rPr>
          <w:rFonts w:ascii="Verdana" w:hAnsi="Verdana"/>
          <w:color w:val="292929"/>
          <w:sz w:val="21"/>
          <w:szCs w:val="21"/>
        </w:rPr>
      </w:pPr>
      <w:r>
        <w:rPr>
          <w:rFonts w:ascii="Verdana" w:hAnsi="Verdana"/>
          <w:color w:val="292929"/>
          <w:sz w:val="21"/>
          <w:szCs w:val="21"/>
        </w:rPr>
        <w:t>17 сентября — 115 лет со дня рождения русской писательницы </w:t>
      </w:r>
      <w:r>
        <w:rPr>
          <w:rFonts w:ascii="Verdana" w:hAnsi="Verdana"/>
          <w:b/>
          <w:bCs/>
          <w:color w:val="292929"/>
          <w:sz w:val="21"/>
          <w:szCs w:val="21"/>
        </w:rPr>
        <w:t>Любови Фёдоровны Воронковой (</w:t>
      </w:r>
      <w:r>
        <w:rPr>
          <w:rFonts w:ascii="Verdana" w:hAnsi="Verdana"/>
          <w:color w:val="292929"/>
          <w:sz w:val="21"/>
          <w:szCs w:val="21"/>
        </w:rPr>
        <w:t>1906–1976)</w:t>
      </w:r>
    </w:p>
    <w:p w:rsidR="00DC0A2F" w:rsidRDefault="00DC0A2F" w:rsidP="00DC0A2F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21"/>
          <w:szCs w:val="21"/>
        </w:rPr>
        <w:t>21 сентября — </w:t>
      </w:r>
      <w:r>
        <w:rPr>
          <w:rFonts w:ascii="Verdana" w:hAnsi="Verdana"/>
          <w:b/>
          <w:bCs/>
          <w:color w:val="292929"/>
          <w:sz w:val="21"/>
          <w:szCs w:val="21"/>
        </w:rPr>
        <w:t>Международный день мира</w:t>
      </w:r>
      <w:r>
        <w:rPr>
          <w:rFonts w:ascii="Verdana" w:hAnsi="Verdana"/>
          <w:color w:val="292929"/>
          <w:sz w:val="21"/>
          <w:szCs w:val="21"/>
        </w:rPr>
        <w:t> (Отмечается по решению ООН с 2002 года как день отказа от насилия и прекращения огня)</w:t>
      </w:r>
    </w:p>
    <w:p w:rsidR="00DC0A2F" w:rsidRDefault="00DC0A2F" w:rsidP="00DC0A2F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18"/>
          <w:szCs w:val="18"/>
        </w:rPr>
      </w:pPr>
      <w:r>
        <w:rPr>
          <w:rFonts w:ascii="Verdana" w:hAnsi="Verdana"/>
          <w:color w:val="292929"/>
          <w:sz w:val="21"/>
          <w:szCs w:val="21"/>
        </w:rPr>
        <w:t>21 сентября – </w:t>
      </w:r>
      <w:r>
        <w:rPr>
          <w:rStyle w:val="a3"/>
          <w:rFonts w:ascii="Verdana" w:hAnsi="Verdana"/>
          <w:color w:val="292929"/>
          <w:sz w:val="21"/>
          <w:szCs w:val="21"/>
        </w:rPr>
        <w:t>День воинской славы.</w:t>
      </w:r>
      <w:r>
        <w:rPr>
          <w:rFonts w:ascii="Verdana" w:hAnsi="Verdana"/>
          <w:color w:val="292929"/>
          <w:sz w:val="21"/>
          <w:szCs w:val="21"/>
        </w:rPr>
        <w:t> Победа русских полков во главе с великим князем Дмитрием Донским над монголо-татарскими войсками в Куликовской битве (1380)</w:t>
      </w:r>
    </w:p>
    <w:p w:rsidR="00DC0A2F" w:rsidRDefault="00DC0A2F" w:rsidP="00DC0A2F">
      <w:pPr>
        <w:pStyle w:val="voice"/>
        <w:spacing w:before="120" w:beforeAutospacing="0" w:after="120" w:afterAutospacing="0"/>
        <w:ind w:firstLine="300"/>
        <w:jc w:val="both"/>
        <w:rPr>
          <w:rFonts w:ascii="Verdana" w:hAnsi="Verdana"/>
          <w:color w:val="292929"/>
          <w:sz w:val="21"/>
          <w:szCs w:val="21"/>
        </w:rPr>
      </w:pPr>
      <w:r>
        <w:rPr>
          <w:rFonts w:ascii="Verdana" w:hAnsi="Verdana"/>
          <w:color w:val="292929"/>
          <w:sz w:val="21"/>
          <w:szCs w:val="21"/>
        </w:rPr>
        <w:t>21 сентября — 155 лет со дня рождения английского писателя-фантаста </w:t>
      </w:r>
      <w:r>
        <w:rPr>
          <w:rFonts w:ascii="Verdana" w:hAnsi="Verdana"/>
          <w:b/>
          <w:bCs/>
          <w:color w:val="292929"/>
          <w:sz w:val="21"/>
          <w:szCs w:val="21"/>
        </w:rPr>
        <w:t>Герберта Уэллса</w:t>
      </w:r>
      <w:r>
        <w:rPr>
          <w:rFonts w:ascii="Verdana" w:hAnsi="Verdana"/>
          <w:color w:val="292929"/>
          <w:sz w:val="21"/>
          <w:szCs w:val="21"/>
        </w:rPr>
        <w:t> (1866–1946)</w:t>
      </w:r>
    </w:p>
    <w:p w:rsidR="00BA0E59" w:rsidRPr="00BA0E59" w:rsidRDefault="00BA0E59" w:rsidP="00BA0E59">
      <w:pPr>
        <w:pStyle w:val="a4"/>
      </w:pPr>
      <w:r w:rsidRPr="00BA0E59">
        <w:rPr>
          <w:rFonts w:ascii="Verdana" w:hAnsi="Verdana"/>
          <w:b/>
          <w:bCs/>
          <w:sz w:val="20"/>
          <w:szCs w:val="20"/>
        </w:rPr>
        <w:t>22 сентября 1891 года</w:t>
      </w:r>
      <w:r w:rsidRPr="00BA0E59">
        <w:rPr>
          <w:rFonts w:ascii="Verdana" w:hAnsi="Verdana"/>
          <w:sz w:val="20"/>
          <w:szCs w:val="20"/>
        </w:rPr>
        <w:t xml:space="preserve"> родился </w:t>
      </w:r>
      <w:proofErr w:type="spellStart"/>
      <w:r w:rsidRPr="00BA0E59">
        <w:rPr>
          <w:rFonts w:ascii="Verdana" w:hAnsi="Verdana"/>
          <w:sz w:val="20"/>
          <w:szCs w:val="20"/>
        </w:rPr>
        <w:t>Рувим</w:t>
      </w:r>
      <w:proofErr w:type="spellEnd"/>
      <w:r w:rsidRPr="00BA0E59">
        <w:rPr>
          <w:rFonts w:ascii="Verdana" w:hAnsi="Verdana"/>
          <w:sz w:val="20"/>
          <w:szCs w:val="20"/>
        </w:rPr>
        <w:t xml:space="preserve"> Исаевич </w:t>
      </w:r>
      <w:proofErr w:type="spellStart"/>
      <w:r w:rsidRPr="00BA0E59">
        <w:rPr>
          <w:rFonts w:ascii="Verdana" w:hAnsi="Verdana"/>
          <w:sz w:val="20"/>
          <w:szCs w:val="20"/>
        </w:rPr>
        <w:t>Фраерман</w:t>
      </w:r>
      <w:proofErr w:type="spellEnd"/>
      <w:r w:rsidRPr="00BA0E59">
        <w:rPr>
          <w:rFonts w:ascii="Verdana" w:hAnsi="Verdana"/>
          <w:sz w:val="20"/>
          <w:szCs w:val="20"/>
        </w:rPr>
        <w:t xml:space="preserve"> — советский детский писатель и журналист, автор нескольких повестей для детей, самая известная из которых </w:t>
      </w:r>
      <w:hyperlink r:id="rId7" w:tgtFrame="blank" w:history="1">
        <w:r w:rsidRPr="00BA0E59">
          <w:rPr>
            <w:rFonts w:ascii="Verdana" w:hAnsi="Verdana"/>
            <w:color w:val="0000FF"/>
            <w:sz w:val="20"/>
            <w:u w:val="single"/>
          </w:rPr>
          <w:t>«Дикая собака динго, или Повесть о первой любви»</w:t>
        </w:r>
      </w:hyperlink>
      <w:r w:rsidRPr="00BA0E59">
        <w:rPr>
          <w:rFonts w:ascii="Verdana" w:hAnsi="Verdana"/>
          <w:sz w:val="20"/>
          <w:szCs w:val="20"/>
        </w:rPr>
        <w:t> (1939).</w:t>
      </w:r>
    </w:p>
    <w:p w:rsidR="00DC0A2F" w:rsidRDefault="00BA0E59" w:rsidP="00DC0A2F">
      <w:pPr>
        <w:rPr>
          <w:rStyle w:val="a3"/>
          <w:rFonts w:ascii="Verdana" w:hAnsi="Verdana"/>
          <w:color w:val="292929"/>
          <w:sz w:val="21"/>
          <w:szCs w:val="21"/>
        </w:rPr>
      </w:pPr>
      <w:r>
        <w:rPr>
          <w:rFonts w:ascii="Verdana" w:hAnsi="Verdana"/>
          <w:color w:val="292929"/>
          <w:sz w:val="21"/>
          <w:szCs w:val="21"/>
        </w:rPr>
        <w:t>27 сентябр</w:t>
      </w:r>
      <w:r w:rsidR="00C84351">
        <w:rPr>
          <w:rFonts w:ascii="Verdana" w:hAnsi="Verdana"/>
          <w:color w:val="292929"/>
          <w:sz w:val="21"/>
          <w:szCs w:val="21"/>
        </w:rPr>
        <w:t>я – </w:t>
      </w:r>
      <w:r w:rsidR="00C84351">
        <w:rPr>
          <w:rStyle w:val="a3"/>
          <w:rFonts w:ascii="Verdana" w:hAnsi="Verdana"/>
          <w:color w:val="292929"/>
          <w:sz w:val="21"/>
          <w:szCs w:val="21"/>
        </w:rPr>
        <w:t>Всемирный день туризма</w:t>
      </w:r>
    </w:p>
    <w:p w:rsidR="00214A54" w:rsidRDefault="00214A54" w:rsidP="00DC0A2F">
      <w:pPr>
        <w:rPr>
          <w:rStyle w:val="a3"/>
          <w:rFonts w:ascii="Verdana" w:hAnsi="Verdana"/>
          <w:color w:val="292929"/>
          <w:sz w:val="21"/>
          <w:szCs w:val="21"/>
        </w:rPr>
      </w:pPr>
      <w:r>
        <w:rPr>
          <w:rStyle w:val="a3"/>
          <w:rFonts w:ascii="Verdana" w:hAnsi="Verdana"/>
          <w:color w:val="292929"/>
          <w:sz w:val="21"/>
          <w:szCs w:val="21"/>
        </w:rPr>
        <w:t>30 сентября – день Веры, Надежды, Любови</w:t>
      </w:r>
    </w:p>
    <w:p w:rsidR="00E56EB4" w:rsidRPr="00DC0A2F" w:rsidRDefault="00E56EB4" w:rsidP="00DC0A2F">
      <w:pPr>
        <w:rPr>
          <w:sz w:val="28"/>
          <w:szCs w:val="28"/>
        </w:rPr>
      </w:pPr>
    </w:p>
    <w:sectPr w:rsidR="00E56EB4" w:rsidRPr="00DC0A2F" w:rsidSect="0045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A2F"/>
    <w:rsid w:val="00214A54"/>
    <w:rsid w:val="00451346"/>
    <w:rsid w:val="004C2B26"/>
    <w:rsid w:val="00BA0E59"/>
    <w:rsid w:val="00C84351"/>
    <w:rsid w:val="00CE326E"/>
    <w:rsid w:val="00DC0A2F"/>
    <w:rsid w:val="00E5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C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0A2F"/>
    <w:rPr>
      <w:b/>
      <w:bCs/>
    </w:rPr>
  </w:style>
  <w:style w:type="paragraph" w:styleId="a4">
    <w:name w:val="Normal (Web)"/>
    <w:basedOn w:val="a"/>
    <w:uiPriority w:val="99"/>
    <w:unhideWhenUsed/>
    <w:rsid w:val="00BA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0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birint.ru/books/457157/?p=5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irint.ru/books/560490/?p=5016" TargetMode="External"/><Relationship Id="rId5" Type="http://schemas.openxmlformats.org/officeDocument/2006/relationships/hyperlink" Target="https://www.labirint.ru/books/644441/?p=5016" TargetMode="External"/><Relationship Id="rId4" Type="http://schemas.openxmlformats.org/officeDocument/2006/relationships/hyperlink" Target="https://www.labirint.ru/authors/17262/?p=50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2021-06-09T07:47:00Z</dcterms:created>
  <dcterms:modified xsi:type="dcterms:W3CDTF">2021-06-09T07:47:00Z</dcterms:modified>
</cp:coreProperties>
</file>