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7" w:rsidRDefault="005A1C17">
      <w:r>
        <w:t>8 книг о войне для детей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Предлагаю вашему вниманию</w:t>
      </w:r>
      <w:r w:rsidRPr="005002B2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5002B2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тематическую подборку «8 книг для детей о войне»</w:t>
      </w: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. Чтобы наши дети знали о прошлом своего Отечества,</w:t>
      </w:r>
      <w:r w:rsidRPr="005002B2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мы должны рассказывать, читать вместе с детьми и, самое главное, обсуждать прочитанное. Только так мы передадим Память нашим потомкам.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Сегодня для вас, уважаемые читатели, подготовлены</w:t>
      </w:r>
      <w:r w:rsidRPr="005002B2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8 книг о Великой Отечественной войне для чтения детям. Чтобы знали. Чтобы помнили.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1950720" cy="3048000"/>
            <wp:effectExtent l="19050" t="0" r="0" b="0"/>
            <wp:docPr id="1" name="Рисунок 1" descr="https://1.bp.blogspot.com/-QiwkJKW5ZVI/WncJtOc2crI/AAAAAAAALGg/Tiecvmcq7u4dGhtpfRONeZIZwzQR9dX4gCLcBGAs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iwkJKW5ZVI/WncJtOc2crI/AAAAAAAALGg/Tiecvmcq7u4dGhtpfRONeZIZwzQR9dX4gCLcBGAs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Людмила Пожедаева: Война, блокада, я и другие. Мемуары ребенка войны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Каро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Иллюстрации автора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Блокада Ленинграда</w:t>
      </w:r>
      <w:r w:rsidRPr="005002B2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- одна из самых трагических страниц в истории человеческой цивилизации - и это есть в книге.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Такого примера высокой стойкости духа, мужества, трагических последствий не знала человеческая история - и это есть в книге.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lastRenderedPageBreak/>
        <w:drawing>
          <wp:inline distT="0" distB="0" distL="0" distR="0">
            <wp:extent cx="2133600" cy="3048000"/>
            <wp:effectExtent l="19050" t="0" r="0" b="0"/>
            <wp:docPr id="2" name="Рисунок 2" descr="https://2.bp.blogspot.com/-OisDpz2_LkQ/WncJ5XdYBXI/AAAAAAAALGo/DdYvHYfr4Cckr6NY0EuP7TCHYMf938szgCLcBGAs/s320/1%25D0%25B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OisDpz2_LkQ/WncJ5XdYBXI/AAAAAAAALGo/DdYvHYfr4Cckr6NY0EuP7TCHYMf938szgCLcBGAs/s320/1%25D0%25B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1852930" cy="3048000"/>
            <wp:effectExtent l="19050" t="0" r="0" b="0"/>
            <wp:docPr id="3" name="Рисунок 3" descr="https://3.bp.blogspot.com/-vHh4-AezFW0/WncJ2RMcOrI/AAAAAAAALGk/P7s7wyUwz1wNcr1qRCVpIMKMLfA7z40xQCLcBGAs/s320/1%25D0%25B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vHh4-AezFW0/WncJ2RMcOrI/AAAAAAAALGk/P7s7wyUwz1wNcr1qRCVpIMKMLfA7z40xQCLcBGAs/s320/1%25D0%25B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color w:val="666666"/>
          <w:sz w:val="29"/>
          <w:szCs w:val="29"/>
          <w:lang w:eastAsia="ru-RU"/>
        </w:rPr>
        <w:t>Рисунки Автора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Школьница в 16 лет в душевном порыве написала мемуары о том, как в 7 лет оказалась в адском хаосе войны, в страхе и боли, в ужасе, голоде, холоде блокады Ленинграда, а затем в Сталинграде; написала о том, как война калечит тела и души побежденных и победителей.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Прочитайте! Еще долго будет трудиться душа!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старшего школьного возраста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Анатолий Митяев: Подвиг солдата. Рассказы о Великой Отечественной войне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Оникс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Иллюстратор Герман Мазурин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Анатолий Васильевич Митяев о себе в дни войны сообщает скупо: "Летом 1942 года записался добровольцем.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На третий день пребывания в армии был в бою. Служил орудийным номером в 513-м отдельном гвардейском минометном дивизионе". Вот и все.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lastRenderedPageBreak/>
        <w:drawing>
          <wp:inline distT="0" distB="0" distL="0" distR="0">
            <wp:extent cx="2011680" cy="3048000"/>
            <wp:effectExtent l="19050" t="0" r="7620" b="0"/>
            <wp:docPr id="5" name="Рисунок 5" descr="https://2.bp.blogspot.com/-8C2axANjgPU/WncKwVscBrI/AAAAAAAALG8/BqCHjlfkopsSbU9wcQfIW-nF3bM1Lag3QCLcBGAs/s320/2%25D0%25B1%25D0%25B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8C2axANjgPU/WncKwVscBrI/AAAAAAAALG8/BqCHjlfkopsSbU9wcQfIW-nF3bM1Lag3QCLcBGAs/s320/2%25D0%25B1%25D0%25B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1828800" cy="3048000"/>
            <wp:effectExtent l="19050" t="0" r="0" b="0"/>
            <wp:docPr id="6" name="Рисунок 6" descr="https://2.bp.blogspot.com/-EpHznTgmpA0/WncKtKYviII/AAAAAAAALG4/8asJw25vpzASLL7lJJTyBT0xKdoYwXXugCLcBGAs/s320/2%25D0%25B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EpHznTgmpA0/WncKtKYviII/AAAAAAAALG4/8asJw25vpzASLL7lJJTyBT0xKdoYwXXugCLcBGAs/s320/2%25D0%25B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Но, скромно умалчивая о себе, о героях Великой Отечественной он написал много и интересно.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В книгу вошли рассказы, которые писатель считал</w:t>
      </w:r>
      <w:r w:rsidR="00090989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 xml:space="preserve"> </w:t>
      </w: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энциклопедией военной жизни.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среднего школьного возраста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2279650" cy="3048000"/>
            <wp:effectExtent l="19050" t="0" r="6350" b="0"/>
            <wp:docPr id="7" name="Рисунок 7" descr="https://3.bp.blogspot.com/-lDbU_13UjwM/WncLCNBl4tI/AAAAAAAALHA/rGZsIUG-xDUuecfWHncxsGwTX8L5Le5sQCLcBGAs/s320/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lDbU_13UjwM/WncLCNBl4tI/AAAAAAAALHA/rGZsIUG-xDUuecfWHncxsGwTX8L5Le5sQCLcBGAs/s320/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Татьяна Кудрявцева: Маленьких у войны не бывает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Акварель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Иллюстратор Светлана Ведерникова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lastRenderedPageBreak/>
        <w:t>Никто из героев этой книги не выдуман, они - реальные люди, которые живут среди нас. Вот почему рядом с иллюстрациями художника здесь выложены детские рисунки и документальные фотографии.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Возможно, вы даже встречались с этими людьми, не подозревая о том, что история каждого из них достойна высокой литературы.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3816350" cy="2145665"/>
            <wp:effectExtent l="19050" t="0" r="0" b="0"/>
            <wp:docPr id="8" name="Рисунок 8" descr="https://3.bp.blogspot.com/-avuPQIm80Tk/WncLH-_qT0I/AAAAAAAALHE/UKC3sH-RgqcY4Wi5HUiJgQDLT10znwrmQCLcBGAs/s400/3%25D0%25B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avuPQIm80Tk/WncLH-_qT0I/AAAAAAAALHE/UKC3sH-RgqcY4Wi5HUiJgQDLT10znwrmQCLcBGAs/s400/3%25D0%25B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3816350" cy="2279650"/>
            <wp:effectExtent l="19050" t="0" r="0" b="0"/>
            <wp:docPr id="9" name="Рисунок 9" descr="https://3.bp.blogspot.com/-tBNaSx-kovc/WncLRVHTbLI/AAAAAAAALHU/_bM3vGPWVekaXTMNDg23uBI70g7PmFLYwCLcBGAs/s400/3%25D0%25B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tBNaSx-kovc/WncLRVHTbLI/AAAAAAAALHU/_bM3vGPWVekaXTMNDg23uBI70g7PmFLYwCLcBGAs/s400/3%25D0%25B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 xml:space="preserve">Во время Великой Отечественной войны они были совсем детьми. Кто-то оказался в ленинградской блокаде, кто-то в эвакуации, кто-то в оккупации или даже на фронте. Точнее, свой фронт был у каждого из них, и никто не отступил, не сдался. Стоя </w:t>
      </w:r>
      <w:proofErr w:type="gramStart"/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со</w:t>
      </w:r>
      <w:proofErr w:type="gramEnd"/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 xml:space="preserve"> взрослыми рядом, они ковали Победу - ту, что одна на всех. Беда не спрашивала у ребят возраста, ведь Маленьких у войны не бывает.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среднего школьного возраста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lastRenderedPageBreak/>
        <w:drawing>
          <wp:inline distT="0" distB="0" distL="0" distR="0">
            <wp:extent cx="1706880" cy="2218690"/>
            <wp:effectExtent l="19050" t="0" r="7620" b="0"/>
            <wp:docPr id="10" name="Рисунок 10" descr="https://3.bp.blogspot.com/-3sBbcqqfgs4/WncLmjiHuYI/AAAAAAAALHg/USlbvgz35IM6A2GzRV713UdN2GtxFDGRgCLcBGAs/s1600/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3sBbcqqfgs4/WncLmjiHuYI/AAAAAAAALHg/USlbvgz35IM6A2GzRV713UdN2GtxFDGRgCLcBGAs/s1600/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Лев Кассиль. Рассказы о войне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Оникс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Иллюстраторы Дунаева И., Юдин В.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Рассказы, собранные в этой книге, Лев Кассиль написал в годы Великой Отечественной войны. За каждым из них стоит реальная история - о мужестве и героизме русского народа на фронте и в тылу.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3816350" cy="2353310"/>
            <wp:effectExtent l="19050" t="0" r="0" b="0"/>
            <wp:docPr id="11" name="Рисунок 11" descr="https://3.bp.blogspot.com/-xKTJ-vdebn4/WncLtqG3TJI/AAAAAAAALHo/bEtMSe38AN0GV-JfWYJtyVaEOL65tKX8wCLcBGAs/s400/4%25D0%25B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xKTJ-vdebn4/WncLtqG3TJI/AAAAAAAALHo/bEtMSe38AN0GV-JfWYJtyVaEOL65tKX8wCLcBGAs/s400/4%25D0%25B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lastRenderedPageBreak/>
        <w:drawing>
          <wp:inline distT="0" distB="0" distL="0" distR="0">
            <wp:extent cx="2816225" cy="3816350"/>
            <wp:effectExtent l="19050" t="0" r="3175" b="0"/>
            <wp:docPr id="12" name="Рисунок 12" descr="https://1.bp.blogspot.com/-2oQV2Wsb1do/WncLxnTCFsI/AAAAAAAALHw/ADv4FwsA8EAZfyKt3XZy77vBnB1I3B1cQCLcBGAs/s400/4%25D0%25B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.bp.blogspot.com/-2oQV2Wsb1do/WncLxnTCFsI/AAAAAAAALHw/ADv4FwsA8EAZfyKt3XZy77vBnB1I3B1cQCLcBGAs/s400/4%25D0%25B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Среди рассказов, вошедших в книгу, можно отметить: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i/>
          <w:iCs/>
          <w:color w:val="0000FF"/>
          <w:sz w:val="36"/>
          <w:szCs w:val="36"/>
          <w:lang w:eastAsia="ru-RU"/>
        </w:rPr>
        <w:t>Федя из подплава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i/>
          <w:iCs/>
          <w:color w:val="0000FF"/>
          <w:sz w:val="36"/>
          <w:szCs w:val="36"/>
          <w:lang w:eastAsia="ru-RU"/>
        </w:rPr>
        <w:t>Батарейный заяц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i/>
          <w:iCs/>
          <w:color w:val="0000FF"/>
          <w:sz w:val="36"/>
          <w:szCs w:val="36"/>
          <w:lang w:eastAsia="ru-RU"/>
        </w:rPr>
        <w:t>Линия связи 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i/>
          <w:iCs/>
          <w:color w:val="0000FF"/>
          <w:sz w:val="36"/>
          <w:szCs w:val="36"/>
          <w:lang w:eastAsia="ru-RU"/>
        </w:rPr>
        <w:t>У классной доски</w:t>
      </w:r>
    </w:p>
    <w:p w:rsidR="005002B2" w:rsidRPr="005002B2" w:rsidRDefault="005002B2" w:rsidP="005002B2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5002B2">
        <w:rPr>
          <w:rFonts w:ascii="Trebuchet MS" w:eastAsia="Times New Roman" w:hAnsi="Trebuchet MS" w:cs="Times New Roman"/>
          <w:i/>
          <w:iCs/>
          <w:color w:val="0000FF"/>
          <w:sz w:val="36"/>
          <w:szCs w:val="36"/>
          <w:lang w:eastAsia="ru-RU"/>
        </w:rPr>
        <w:t>Держись, капитан!</w:t>
      </w:r>
    </w:p>
    <w:p w:rsidR="00EF2D58" w:rsidRPr="00EF2D58" w:rsidRDefault="005002B2" w:rsidP="00927C5E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</w:pPr>
      <w:r w:rsidRPr="005002B2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среднего школьного во</w:t>
      </w:r>
      <w:r w:rsidR="00927C5E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зраста</w:t>
      </w:r>
    </w:p>
    <w:p w:rsidR="00EF2D58" w:rsidRPr="00EF2D58" w:rsidRDefault="00002D63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hyperlink r:id="rId27" w:history="1">
        <w:r w:rsidRPr="00002D63">
          <w:rPr>
            <w:rFonts w:ascii="Trebuchet MS" w:eastAsia="Times New Roman" w:hAnsi="Trebuchet MS" w:cs="Times New Roman"/>
            <w:color w:val="6E66CC"/>
            <w:sz w:val="29"/>
            <w:szCs w:val="2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4.bp.blogspot.com/-Wai4gBVatVk/WncMLj3wW6I/AAAAAAAALH4/2qKAIcmyrwcVZEHyjSUECmq2J7xAD6LFwCLcBGAs/s1600/5%25D0%25B0.jpg" style="width:300.5pt;height:3in" o:button="t"/>
          </w:pict>
        </w:r>
      </w:hyperlink>
    </w:p>
    <w:p w:rsidR="00EF2D58" w:rsidRPr="00EF2D58" w:rsidRDefault="00EF2D58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lastRenderedPageBreak/>
        <w:drawing>
          <wp:inline distT="0" distB="0" distL="0" distR="0">
            <wp:extent cx="3816350" cy="2694305"/>
            <wp:effectExtent l="19050" t="0" r="0" b="0"/>
            <wp:docPr id="63" name="Рисунок 63" descr="https://3.bp.blogspot.com/-GJPMuEWfg4A/WncMPAIbsjI/AAAAAAAALH8/D_A2sJjOYIgdB4Yj7hPaPeK46tg8BmIoQCLcBGAs/s400/5%25D0%25B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3.bp.blogspot.com/-GJPMuEWfg4A/WncMPAIbsjI/AAAAAAAALH8/D_A2sJjOYIgdB4Yj7hPaPeK46tg8BmIoQCLcBGAs/s400/5%25D0%25B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Произведения Валентина Катаева входят в программу внеклассного чтения.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среднего школьного возраста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EF2D58" w:rsidRPr="00EF2D58" w:rsidRDefault="00EF2D58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2365375" cy="3048000"/>
            <wp:effectExtent l="19050" t="0" r="0" b="0"/>
            <wp:docPr id="64" name="Рисунок 64" descr="https://1.bp.blogspot.com/-qSBpyu50C_g/WncMhbUSFpI/AAAAAAAALIE/JZGA7KZWiMgEWgQ464kuOUluVignodPtQCLcBGAs/s320/6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.bp.blogspot.com/-qSBpyu50C_g/WncMhbUSFpI/AAAAAAAALIE/JZGA7KZWiMgEWgQ464kuOUluVignodPtQCLcBGAs/s320/6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Юрий Яковлев: Как Сережа на войну ходил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Нигма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Иллюстратор Светозар  Остров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Пронзительная</w:t>
      </w:r>
      <w:r w:rsidRPr="00EF2D58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сказка замечательного писателя Юрия Яковлевича Яковлева</w:t>
      </w:r>
      <w:r w:rsidRPr="00EF2D58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расскажет юным читателям о трудных героических событиях военных лет.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lastRenderedPageBreak/>
        <w:t xml:space="preserve">Серёжа хотел увидеть войну собственными глазами. И повёл его по фронтовой дороге </w:t>
      </w:r>
      <w:proofErr w:type="gramStart"/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не кто</w:t>
      </w:r>
      <w:proofErr w:type="gramEnd"/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 xml:space="preserve"> иной, как родной дедушка, погибший в неравном бою…</w:t>
      </w:r>
    </w:p>
    <w:p w:rsidR="00EF2D58" w:rsidRPr="00EF2D58" w:rsidRDefault="00002D63" w:rsidP="00090989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hyperlink r:id="rId32" w:history="1">
        <w:r w:rsidRPr="00002D63">
          <w:rPr>
            <w:rFonts w:ascii="Trebuchet MS" w:eastAsia="Times New Roman" w:hAnsi="Trebuchet MS" w:cs="Times New Roman"/>
            <w:color w:val="6E66CC"/>
            <w:sz w:val="29"/>
            <w:szCs w:val="29"/>
            <w:lang w:eastAsia="ru-RU"/>
          </w:rPr>
          <w:pict>
            <v:shape id="_x0000_i1026" type="#_x0000_t75" alt="" href="https://4.bp.blogspot.com/-oy6qVcwhqG8/WncMp0gzmRI/AAAAAAAALIM/ywkRXdFQM2EiplBxslzy1n2-GKlhjhjOgCLcBGAs/s1600/6%25D0%25B0.jpg" style="width:300.5pt;height:184.3pt" o:button="t"/>
          </w:pict>
        </w:r>
      </w:hyperlink>
      <w:r w:rsidR="00EF2D58"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3816350" cy="2279650"/>
            <wp:effectExtent l="19050" t="0" r="0" b="0"/>
            <wp:docPr id="66" name="Рисунок 66" descr="https://3.bp.blogspot.com/-0WrlM8LHQlc/WncMyuytUUI/AAAAAAAALIY/lgz9mL89in4JSNffwvjKjq5XkdbiD7oZQCLcBGAs/s400/6%25D0%25B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3.bp.blogspot.com/-0WrlM8LHQlc/WncMyuytUUI/AAAAAAAALIY/lgz9mL89in4JSNffwvjKjq5XkdbiD7oZQCLcBGAs/s400/6%25D0%25B1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Мальчику пришлось пройти через многие испытания: выдержать бомбёжку фашистским самолётом, рыть окопы, пронести важные сведения в штаб под пулями врага. Юный солдат увидел, как дед мужественно бросился на вражеский танк, чтобы подбить его. 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младшего школьного возраста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EF2D58" w:rsidRPr="00EF2D58" w:rsidRDefault="00EF2D58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lastRenderedPageBreak/>
        <w:drawing>
          <wp:inline distT="0" distB="0" distL="0" distR="0">
            <wp:extent cx="1974850" cy="3048000"/>
            <wp:effectExtent l="19050" t="0" r="6350" b="0"/>
            <wp:docPr id="67" name="Рисунок 67" descr="https://3.bp.blogspot.com/-BI3x1CxOKVI/WncNE-gRt5I/AAAAAAAALIg/XDd9Ch1Vm24U4MHERNXKc11HNhIANxY-ACLcBGAs/s320/7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3.bp.blogspot.com/-BI3x1CxOKVI/WncNE-gRt5I/AAAAAAAALIg/XDd9Ch1Vm24U4MHERNXKc11HNhIANxY-ACLcBGAs/s320/7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Евгений Евтушенко, Константин Симонов, Василий Лебедев-Кумач. Стихи и рассказы о войне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АСТ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Иллюстраторы Владимир Гальдяев, Светозар Остров,  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Петров М., Владимир Винокур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В этой книге собраны</w:t>
      </w:r>
      <w:r w:rsidRPr="00EF2D58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произведения В. Лебедева-Кумача, К. Симонова, С. Михалкова, Е. Евтушенко</w:t>
      </w:r>
      <w:r w:rsidRPr="00EF2D58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 xml:space="preserve">и других известных поэтов и писателей о Великой Отечественной войне, о победе, доставшейся нашему </w:t>
      </w:r>
      <w:proofErr w:type="gramStart"/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народу дорогой ценой</w:t>
      </w:r>
      <w:proofErr w:type="gramEnd"/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.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Стихи, песни и короткие рассказы стали невольными свидетелями событий военных лет</w:t>
      </w: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.</w:t>
      </w:r>
    </w:p>
    <w:p w:rsidR="00EF2D58" w:rsidRPr="00EF2D58" w:rsidRDefault="00002D63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hyperlink r:id="rId37" w:history="1">
        <w:r w:rsidRPr="00002D63">
          <w:rPr>
            <w:rFonts w:ascii="Trebuchet MS" w:eastAsia="Times New Roman" w:hAnsi="Trebuchet MS" w:cs="Times New Roman"/>
            <w:color w:val="6E66CC"/>
            <w:sz w:val="29"/>
            <w:szCs w:val="29"/>
            <w:lang w:eastAsia="ru-RU"/>
          </w:rPr>
          <w:pict>
            <v:shape id="_x0000_i1027" type="#_x0000_t75" alt="" href="https://4.bp.blogspot.com/-NupmEgmMkEs/WncNOcDjuBI/AAAAAAAALIw/yfpvIXGsuWYejDGYmP3v1sVGKvwtkTL8wCLcBGAs/s1600/7%25D0%25B1.jpg" style="width:162.25pt;height:240pt" o:button="t"/>
          </w:pict>
        </w:r>
      </w:hyperlink>
      <w:r w:rsidR="00EF2D58"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2231390" cy="3048000"/>
            <wp:effectExtent l="19050" t="0" r="0" b="0"/>
            <wp:docPr id="69" name="Рисунок 69" descr="https://3.bp.blogspot.com/-CInwaOEmQGA/WncNLM6qpRI/AAAAAAAALIo/7ATrLOcPKmoVQD5dZl2SjfQw79XHEavjgCLcBGAs/s320/7%25D0%25B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3.bp.blogspot.com/-CInwaOEmQGA/WncNLM6qpRI/AAAAAAAALIo/7ATrLOcPKmoVQD5dZl2SjfQw79XHEavjgCLcBGAs/s320/7%25D0%25B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proofErr w:type="gramStart"/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Благодаря им современный читатель не только узнает исторические подробности, но и эмоционально сопереживает их с героями литературных произведений.</w:t>
      </w:r>
      <w:proofErr w:type="gramEnd"/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младшего школьного возраста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</w:p>
    <w:p w:rsidR="00EF2D58" w:rsidRPr="00EF2D58" w:rsidRDefault="00002D63" w:rsidP="00090989">
      <w:pPr>
        <w:shd w:val="clear" w:color="auto" w:fill="FFFFFF"/>
        <w:spacing w:after="0" w:line="399" w:lineRule="atLeast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hyperlink r:id="rId40" w:history="1">
        <w:r w:rsidRPr="00002D63">
          <w:rPr>
            <w:rFonts w:ascii="Trebuchet MS" w:eastAsia="Times New Roman" w:hAnsi="Trebuchet MS" w:cs="Times New Roman"/>
            <w:color w:val="6E66CC"/>
            <w:sz w:val="29"/>
            <w:szCs w:val="29"/>
            <w:lang w:eastAsia="ru-RU"/>
          </w:rPr>
          <w:pict>
            <v:shape id="_x0000_i1028" type="#_x0000_t75" alt="" href="https://4.bp.blogspot.com/-3nAsBqRqdEU/WncNlL3TzpI/AAAAAAAALI4/XbNhLuMLbAoX8JRRgLrWSqA0d6DTyN7hACLcBGAs/s1600/8.jpg" style="width:179.5pt;height:240pt" o:button="t"/>
          </w:pict>
        </w:r>
      </w:hyperlink>
      <w:r w:rsidR="00EF2D58"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Елена Ульева. Беседы о войне. Энциклопедия для малышей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Издательство Феникс-Премьер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А что ваш ребёнок знает о Великой Отечественной войне?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lastRenderedPageBreak/>
        <w:t>Нельзя воспитать настоящего человека, забывая историю. Не зная своего прошлого, мы не сможем достойно вырастить новое поколение.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Эта энциклопедия расскажет ребёнку обо всём, что происходило в тяжёлое военное время, какое оружие использовалось во время войны, о маленьких и больших героях, о мужестве, подвиге и бессмертной славе.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6E66CC"/>
          <w:sz w:val="29"/>
          <w:szCs w:val="29"/>
          <w:lang w:eastAsia="ru-RU"/>
        </w:rPr>
        <w:drawing>
          <wp:inline distT="0" distB="0" distL="0" distR="0">
            <wp:extent cx="3816350" cy="2536190"/>
            <wp:effectExtent l="19050" t="0" r="0" b="0"/>
            <wp:docPr id="71" name="Рисунок 71" descr="https://3.bp.blogspot.com/-biiiHTl3ciw/WncNsbl00-I/AAAAAAAALJA/9ZTZl3_PFBEjU6LyefIU-nqlSgqzjBzsgCLcBGAs/s400/8%25D0%25B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3.bp.blogspot.com/-biiiHTl3ciw/WncNsbl00-I/AAAAAAAALJA/9ZTZl3_PFBEjU6LyefIU-nqlSgqzjBzsgCLcBGAs/s400/8%25D0%25B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center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noProof/>
          <w:color w:val="3334FF"/>
          <w:sz w:val="29"/>
          <w:szCs w:val="29"/>
          <w:lang w:eastAsia="ru-RU"/>
        </w:rPr>
        <w:drawing>
          <wp:inline distT="0" distB="0" distL="0" distR="0">
            <wp:extent cx="3816350" cy="2633345"/>
            <wp:effectExtent l="19050" t="0" r="0" b="0"/>
            <wp:docPr id="72" name="Рисунок 72" descr="https://1.bp.blogspot.com/-f58q2--0gVc/WncNxYDwdzI/AAAAAAAALJI/JF4oMHkyBwsrotahvoWq4CFg_2mU9SDGwCLcBGAs/s400/8%25D0%25B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1.bp.blogspot.com/-f58q2--0gVc/WncNxYDwdzI/AAAAAAAALJI/JF4oMHkyBwsrotahvoWq4CFg_2mU9SDGwCLcBGAs/s400/8%25D0%25B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color w:val="666666"/>
          <w:sz w:val="36"/>
          <w:szCs w:val="36"/>
          <w:lang w:eastAsia="ru-RU"/>
        </w:rPr>
        <w:t>Книга строится на рассказе дедушки-ветерана своему внуку, который наткнулся на военную фотографию.</w:t>
      </w:r>
      <w:r w:rsidRPr="00EF2D58">
        <w:rPr>
          <w:rFonts w:ascii="Trebuchet MS" w:eastAsia="Times New Roman" w:hAnsi="Trebuchet MS" w:cs="Times New Roman"/>
          <w:color w:val="666666"/>
          <w:sz w:val="36"/>
          <w:lang w:eastAsia="ru-RU"/>
        </w:rPr>
        <w:t> </w:t>
      </w: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 xml:space="preserve">В издании 91 история, почти каждая из </w:t>
      </w:r>
      <w:proofErr w:type="gramStart"/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которых</w:t>
      </w:r>
      <w:proofErr w:type="gramEnd"/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 xml:space="preserve"> сопровождается красочными иллюстрациями. </w:t>
      </w:r>
    </w:p>
    <w:p w:rsidR="00EF2D58" w:rsidRPr="00EF2D58" w:rsidRDefault="00EF2D58" w:rsidP="00EF2D58">
      <w:pPr>
        <w:shd w:val="clear" w:color="auto" w:fill="FFFFFF"/>
        <w:spacing w:after="0" w:line="399" w:lineRule="atLeast"/>
        <w:jc w:val="both"/>
        <w:rPr>
          <w:rFonts w:ascii="Trebuchet MS" w:eastAsia="Times New Roman" w:hAnsi="Trebuchet MS" w:cs="Times New Roman"/>
          <w:color w:val="666666"/>
          <w:sz w:val="29"/>
          <w:szCs w:val="29"/>
          <w:lang w:eastAsia="ru-RU"/>
        </w:rPr>
      </w:pPr>
      <w:r w:rsidRPr="00EF2D58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ru-RU"/>
        </w:rPr>
        <w:t>Для дошкольного и младшего школьного возраста</w:t>
      </w:r>
    </w:p>
    <w:p w:rsidR="005A1C17" w:rsidRDefault="005A1C17"/>
    <w:sectPr w:rsidR="005A1C17" w:rsidSect="005A1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1C17"/>
    <w:rsid w:val="00002D63"/>
    <w:rsid w:val="00090989"/>
    <w:rsid w:val="002A66AE"/>
    <w:rsid w:val="005002B2"/>
    <w:rsid w:val="005A1C17"/>
    <w:rsid w:val="00806BDE"/>
    <w:rsid w:val="008D0172"/>
    <w:rsid w:val="00927C5E"/>
    <w:rsid w:val="00983F3E"/>
    <w:rsid w:val="00A12209"/>
    <w:rsid w:val="00AD1307"/>
    <w:rsid w:val="00E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2B2"/>
  </w:style>
  <w:style w:type="paragraph" w:styleId="a3">
    <w:name w:val="Balloon Text"/>
    <w:basedOn w:val="a"/>
    <w:link w:val="a4"/>
    <w:uiPriority w:val="99"/>
    <w:semiHidden/>
    <w:unhideWhenUsed/>
    <w:rsid w:val="0050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2.bp.blogspot.com/-EpHznTgmpA0/WncKtKYviII/AAAAAAAALG4/8asJw25vpzASLL7lJJTyBT0xKdoYwXXugCLcBGAs/s1600/2%D0%B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3.bp.blogspot.com/-3sBbcqqfgs4/WncLmjiHuYI/AAAAAAAALHg/USlbvgz35IM6A2GzRV713UdN2GtxFDGRgCLcBGAs/s1600/4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7.jpeg"/><Relationship Id="rId7" Type="http://schemas.openxmlformats.org/officeDocument/2006/relationships/hyperlink" Target="https://2.bp.blogspot.com/-OisDpz2_LkQ/WncJ5XdYBXI/AAAAAAAALGo/DdYvHYfr4Cckr6NY0EuP7TCHYMf938szgCLcBGAs/s1600/1%D0%B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3.bp.blogspot.com/-avuPQIm80Tk/WncLH-_qT0I/AAAAAAAALHE/UKC3sH-RgqcY4Wi5HUiJgQDLT10znwrmQCLcBGAs/s1600/3%D0%B0.jpg" TargetMode="External"/><Relationship Id="rId25" Type="http://schemas.openxmlformats.org/officeDocument/2006/relationships/hyperlink" Target="https://1.bp.blogspot.com/-2oQV2Wsb1do/WncLxnTCFsI/AAAAAAAALHw/ADv4FwsA8EAZfyKt3XZy77vBnB1I3B1cQCLcBGAs/s1600/4%D0%B1.jpg" TargetMode="External"/><Relationship Id="rId33" Type="http://schemas.openxmlformats.org/officeDocument/2006/relationships/hyperlink" Target="https://3.bp.blogspot.com/-0WrlM8LHQlc/WncMyuytUUI/AAAAAAAALIY/lgz9mL89in4JSNffwvjKjq5XkdbiD7oZQCLcBGAs/s1600/6%D0%B1.jpg" TargetMode="External"/><Relationship Id="rId38" Type="http://schemas.openxmlformats.org/officeDocument/2006/relationships/hyperlink" Target="https://3.bp.blogspot.com/-CInwaOEmQGA/WncNLM6qpRI/AAAAAAAALIo/7ATrLOcPKmoVQD5dZl2SjfQw79XHEavjgCLcBGAs/s1600/7%D0%B0.jp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41" Type="http://schemas.openxmlformats.org/officeDocument/2006/relationships/hyperlink" Target="https://3.bp.blogspot.com/-biiiHTl3ciw/WncNsbl00-I/AAAAAAAALJA/9ZTZl3_PFBEjU6LyefIU-nqlSgqzjBzsgCLcBGAs/s1600/8%D0%B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2.bp.blogspot.com/-8C2axANjgPU/WncKwVscBrI/AAAAAAAALG8/BqCHjlfkopsSbU9wcQfIW-nF3bM1Lag3QCLcBGAs/s1600/2%D0%B1%D0%B1.jpg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4.bp.blogspot.com/-oy6qVcwhqG8/WncMp0gzmRI/AAAAAAAALIM/ywkRXdFQM2EiplBxslzy1n2-GKlhjhjOgCLcBGAs/s1600/6%25D0%25B0.jpg" TargetMode="External"/><Relationship Id="rId37" Type="http://schemas.openxmlformats.org/officeDocument/2006/relationships/hyperlink" Target="https://4.bp.blogspot.com/-NupmEgmMkEs/WncNOcDjuBI/AAAAAAAALIw/yfpvIXGsuWYejDGYmP3v1sVGKvwtkTL8wCLcBGAs/s1600/7%25D0%25B1.jpg" TargetMode="External"/><Relationship Id="rId40" Type="http://schemas.openxmlformats.org/officeDocument/2006/relationships/hyperlink" Target="https://4.bp.blogspot.com/-3nAsBqRqdEU/WncNlL3TzpI/AAAAAAAALI4/XbNhLuMLbAoX8JRRgLrWSqA0d6DTyN7hACLcBGAs/s1600/8.jp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1.bp.blogspot.com/-QiwkJKW5ZVI/WncJtOc2crI/AAAAAAAALGg/Tiecvmcq7u4dGhtpfRONeZIZwzQR9dX4gCLcBGAs/s1600/1.jpg" TargetMode="External"/><Relationship Id="rId15" Type="http://schemas.openxmlformats.org/officeDocument/2006/relationships/hyperlink" Target="https://3.bp.blogspot.com/-lDbU_13UjwM/WncLCNBl4tI/AAAAAAAALHA/rGZsIUG-xDUuecfWHncxsGwTX8L5Le5sQCLcBGAs/s1600/3.jpg" TargetMode="External"/><Relationship Id="rId23" Type="http://schemas.openxmlformats.org/officeDocument/2006/relationships/hyperlink" Target="https://3.bp.blogspot.com/-xKTJ-vdebn4/WncLtqG3TJI/AAAAAAAALHo/bEtMSe38AN0GV-JfWYJtyVaEOL65tKX8wCLcBGAs/s1600/4%D0%B0.jpg" TargetMode="External"/><Relationship Id="rId28" Type="http://schemas.openxmlformats.org/officeDocument/2006/relationships/hyperlink" Target="https://3.bp.blogspot.com/-GJPMuEWfg4A/WncMPAIbsjI/AAAAAAAALH8/D_A2sJjOYIgdB4Yj7hPaPeK46tg8BmIoQCLcBGAs/s1600/5%D0%B1.jpg" TargetMode="External"/><Relationship Id="rId36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https://3.bp.blogspot.com/-tBNaSx-kovc/WncLRVHTbLI/AAAAAAAALHU/_bM3vGPWVekaXTMNDg23uBI70g7PmFLYwCLcBGAs/s1600/3%D0%B1.jpg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vHh4-AezFW0/WncJ2RMcOrI/AAAAAAAALGk/P7s7wyUwz1wNcr1qRCVpIMKMLfA7z40xQCLcBGAs/s1600/1%D0%B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4.bp.blogspot.com/-Wai4gBVatVk/WncMLj3wW6I/AAAAAAAALH4/2qKAIcmyrwcVZEHyjSUECmq2J7xAD6LFwCLcBGAs/s1600/5%25D0%25B0.jpg" TargetMode="External"/><Relationship Id="rId30" Type="http://schemas.openxmlformats.org/officeDocument/2006/relationships/hyperlink" Target="https://1.bp.blogspot.com/-qSBpyu50C_g/WncMhbUSFpI/AAAAAAAALIE/JZGA7KZWiMgEWgQ464kuOUluVignodPtQCLcBGAs/s1600/6.jpg" TargetMode="External"/><Relationship Id="rId35" Type="http://schemas.openxmlformats.org/officeDocument/2006/relationships/hyperlink" Target="https://3.bp.blogspot.com/-BI3x1CxOKVI/WncNE-gRt5I/AAAAAAAALIg/XDd9Ch1Vm24U4MHERNXKc11HNhIANxY-ACLcBGAs/s1600/7.jpg" TargetMode="External"/><Relationship Id="rId43" Type="http://schemas.openxmlformats.org/officeDocument/2006/relationships/hyperlink" Target="https://1.bp.blogspot.com/-f58q2--0gVc/WncNxYDwdzI/AAAAAAAALJI/JF4oMHkyBwsrotahvoWq4CFg_2mU9SDGwCLcBGAs/s1600/8%D0%B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BB7A-C93A-4D7E-833F-C1098ED5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2020-01-09T05:22:00Z</dcterms:created>
  <dcterms:modified xsi:type="dcterms:W3CDTF">2020-01-09T05:22:00Z</dcterms:modified>
</cp:coreProperties>
</file>