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57" w:rsidRPr="00585563" w:rsidRDefault="00585563">
      <w:pPr>
        <w:rPr>
          <w:b/>
          <w:sz w:val="72"/>
          <w:szCs w:val="72"/>
        </w:rPr>
      </w:pPr>
      <w:r w:rsidRPr="00585563">
        <w:rPr>
          <w:b/>
          <w:sz w:val="72"/>
          <w:szCs w:val="72"/>
        </w:rPr>
        <w:t>Дурова Надежда Андреевна</w:t>
      </w:r>
    </w:p>
    <w:p w:rsidR="00585563" w:rsidRDefault="00585563">
      <w:r>
        <w:rPr>
          <w:noProof/>
          <w:lang w:eastAsia="ru-RU"/>
        </w:rPr>
        <w:drawing>
          <wp:inline distT="0" distB="0" distL="0" distR="0">
            <wp:extent cx="2857500" cy="3876675"/>
            <wp:effectExtent l="19050" t="0" r="0" b="0"/>
            <wp:docPr id="1" name="Рисунок 1" descr="https://kratkoe.com/wp-content/uploads/2018/12/nadezhda-durov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tkoe.com/wp-content/uploads/2018/12/nadezhda-durovay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63" w:rsidRPr="00585563" w:rsidRDefault="00585563">
      <w:pPr>
        <w:rPr>
          <w:sz w:val="32"/>
          <w:szCs w:val="32"/>
        </w:rPr>
      </w:pPr>
    </w:p>
    <w:p w:rsidR="00585563" w:rsidRPr="0040021D" w:rsidRDefault="0058556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Дурова Надежда Андреевна появилась на свет в Киеве 1783 года</w:t>
      </w:r>
      <w:r w:rsidR="0040021D"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17 сентября</w:t>
      </w:r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семье офицера русской армии</w:t>
      </w:r>
      <w:proofErr w:type="gramStart"/>
      <w:r w:rsidR="0040021D"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proofErr w:type="gram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 С детства она увлекалась игрушками и играми для мальчиков: первой игрушкой стал пистолет, позже сабля. Также она любила стрелять из лука, лазать по деревьям. Мать была в ужасе от увлечений дочери и пыталась воспитать в Наде дворянку, обучая грамоте и рукоделию.</w:t>
      </w:r>
    </w:p>
    <w:p w:rsidR="00585563" w:rsidRDefault="00585563"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Чтобы сбежать от матери, Дурова в 18 лет выходит замуж за Василия Чернова. Но семейная жизнь не удалась и вскоре она возвращается к родителям. Сын Иван остался жить с отцом. В 1806 году Надежда Андреевна убегает из родительского дома. Облачившись в казачью форму, женщина добралась до казачьей части. Командиру она представилась как Александр Дуров. В полк ее не взяли, но пообещали довезти до Гродно, где шло активное формирование армии для похода против французского императора – Наполеона. Александра Дурова зачислили в конно-польский полк. Служба проходила тяжело: ругань командиров, тяжелые учения, солдатский </w:t>
      </w:r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 xml:space="preserve">быт. Но ей нравилась служба солдатом русской армии. Вскоре Конно-польский полк отправили воевать с французами. Надежда Андреевна была участником сражения </w:t>
      </w:r>
      <w:proofErr w:type="spellStart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Фридлане</w:t>
      </w:r>
      <w:proofErr w:type="spell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 боя у </w:t>
      </w:r>
      <w:proofErr w:type="spellStart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Гейльзберга</w:t>
      </w:r>
      <w:proofErr w:type="spell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В мае 1807 года у города </w:t>
      </w:r>
      <w:proofErr w:type="spellStart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Гутштадт</w:t>
      </w:r>
      <w:proofErr w:type="spell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произошла стычка между французскими и русскими войсками.   Дурова проявила отвагу и храбрость, спася офицера Панина от смерти.</w:t>
      </w:r>
      <w:r w:rsidRPr="0040021D">
        <w:rPr>
          <w:rFonts w:ascii="Arial" w:hAnsi="Arial" w:cs="Arial"/>
          <w:color w:val="111111"/>
          <w:sz w:val="28"/>
          <w:szCs w:val="28"/>
        </w:rPr>
        <w:br/>
      </w:r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Вскоре когда военные узнали, что Дурова женщина, ее доставили в столицу Российской Империи. Александр I лично пожелал встретиться с мужественной женщиной. Александр I вручил ей георгиевский крест, удивляясь ее мужеству и храбрости. Император распорядился, чтобы Надежду Андреевну перевели в Мариупольский полк и даже разрешил представляться фамилией в честь императора — Александрова. С началом Отечественной Войны в 1812 году, ей присвоили звание подпоручика Уланского полка. Она участвовала в сражениях под Миром, Смоленском, Дашковкой, на Бородинском поле. Во время Бородинской битвы ее ранили, но строй она не покинула. В сентябре 1812 года Надежду Дурову перенаправили в штаб Кутузова. Ранения постоянно волновали женщину, и она полгода лечится в родном доме. По окончанию отпуска она участвует она со своим полком в походах русской армии за границей.  В отставку Дурова Надежда Андреевна вышла в 1816 году. Последующие годы она занималась литературным творчеством. Ее главный литературный труд — «Записки </w:t>
      </w:r>
      <w:proofErr w:type="spellStart"/>
      <w:proofErr w:type="gramStart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Кавалерист-девицы</w:t>
      </w:r>
      <w:proofErr w:type="spellEnd"/>
      <w:proofErr w:type="gram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». Дурова  не вышла замуж, и встретила старость в одиночестве. В 1841 году она переезжает в </w:t>
      </w:r>
      <w:proofErr w:type="spellStart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Елабуг</w:t>
      </w:r>
      <w:proofErr w:type="spellEnd"/>
      <w:r w:rsidRPr="0040021D">
        <w:rPr>
          <w:rFonts w:ascii="Arial" w:hAnsi="Arial" w:cs="Arial"/>
          <w:color w:val="111111"/>
          <w:sz w:val="28"/>
          <w:szCs w:val="28"/>
          <w:shd w:val="clear" w:color="auto" w:fill="FFFFFF"/>
        </w:rPr>
        <w:t>, ведет скромную жизнь. 21 марта 1866 года в возрасте 83 лет Надежда Дурова скончалась.</w:t>
      </w:r>
      <w:r>
        <w:rPr>
          <w:rFonts w:ascii="Arial" w:hAnsi="Arial" w:cs="Arial"/>
          <w:color w:val="111111"/>
        </w:rPr>
        <w:br/>
      </w:r>
    </w:p>
    <w:sectPr w:rsidR="00585563" w:rsidSect="0063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63"/>
    <w:rsid w:val="002967CD"/>
    <w:rsid w:val="0040021D"/>
    <w:rsid w:val="00585563"/>
    <w:rsid w:val="00636157"/>
    <w:rsid w:val="00C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2020-09-15T07:24:00Z</dcterms:created>
  <dcterms:modified xsi:type="dcterms:W3CDTF">2020-09-15T07:24:00Z</dcterms:modified>
</cp:coreProperties>
</file>