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8F" w:rsidRPr="0027088F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088F" w:rsidRDefault="0027088F" w:rsidP="00056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7FEA" w:rsidRPr="007B453D" w:rsidRDefault="007C25FF" w:rsidP="00BA7F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53D">
        <w:rPr>
          <w:rFonts w:ascii="Times New Roman" w:hAnsi="Times New Roman" w:cs="Times New Roman"/>
          <w:b/>
          <w:sz w:val="26"/>
          <w:szCs w:val="26"/>
        </w:rPr>
        <w:t xml:space="preserve">Отделение надзорной деятельности и профилактической работы по </w:t>
      </w:r>
      <w:proofErr w:type="spellStart"/>
      <w:r w:rsidRPr="007B453D">
        <w:rPr>
          <w:rFonts w:ascii="Times New Roman" w:hAnsi="Times New Roman" w:cs="Times New Roman"/>
          <w:b/>
          <w:sz w:val="26"/>
          <w:szCs w:val="26"/>
        </w:rPr>
        <w:t>Рамешковскому</w:t>
      </w:r>
      <w:proofErr w:type="spellEnd"/>
      <w:r w:rsidRPr="007B453D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Pr="007B453D">
        <w:rPr>
          <w:rFonts w:ascii="Times New Roman" w:hAnsi="Times New Roman" w:cs="Times New Roman"/>
          <w:b/>
          <w:sz w:val="26"/>
          <w:szCs w:val="26"/>
        </w:rPr>
        <w:t>Максатихинскому</w:t>
      </w:r>
      <w:proofErr w:type="spellEnd"/>
      <w:r w:rsidRPr="007B453D">
        <w:rPr>
          <w:rFonts w:ascii="Times New Roman" w:hAnsi="Times New Roman" w:cs="Times New Roman"/>
          <w:b/>
          <w:sz w:val="26"/>
          <w:szCs w:val="26"/>
        </w:rPr>
        <w:t xml:space="preserve"> районам Тверской области информирует!</w:t>
      </w:r>
    </w:p>
    <w:p w:rsidR="00BA7FEA" w:rsidRDefault="00BA7FEA" w:rsidP="00BA7F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D3A66" w:rsidRDefault="0027088F" w:rsidP="00056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27088F">
        <w:rPr>
          <w:rFonts w:ascii="Times New Roman" w:hAnsi="Times New Roman" w:cs="Times New Roman"/>
          <w:sz w:val="26"/>
          <w:szCs w:val="26"/>
        </w:rPr>
        <w:t xml:space="preserve"> понижением температуры окружающей среды и с началом отопительного сезона увеличивается количество бытовых пожаров в жилых домах и квартирах, </w:t>
      </w:r>
      <w:r>
        <w:rPr>
          <w:rFonts w:ascii="Times New Roman" w:hAnsi="Times New Roman" w:cs="Times New Roman"/>
          <w:sz w:val="26"/>
          <w:szCs w:val="26"/>
        </w:rPr>
        <w:t>э</w:t>
      </w:r>
      <w:r w:rsidR="00A150C0" w:rsidRPr="00C2081A">
        <w:rPr>
          <w:rFonts w:ascii="Times New Roman" w:hAnsi="Times New Roman" w:cs="Times New Roman"/>
          <w:sz w:val="26"/>
          <w:szCs w:val="26"/>
        </w:rPr>
        <w:t>то связано с началом активного использования отопительных систем и обогревательных приборов. Их неправильная эксплуатация или неисправное состояние приводит к трагичным последствиям.</w:t>
      </w:r>
    </w:p>
    <w:p w:rsidR="007B453D" w:rsidRDefault="007B453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5CAD" w:rsidRPr="008C5CAD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CAD">
        <w:rPr>
          <w:rFonts w:ascii="Times New Roman" w:hAnsi="Times New Roman" w:cs="Times New Roman"/>
          <w:sz w:val="26"/>
          <w:szCs w:val="26"/>
        </w:rPr>
        <w:t xml:space="preserve">02.01.2021 года в 21 час 52 минуты </w:t>
      </w:r>
      <w:r w:rsidR="007B453D">
        <w:rPr>
          <w:rFonts w:ascii="Times New Roman" w:hAnsi="Times New Roman" w:cs="Times New Roman"/>
          <w:sz w:val="26"/>
          <w:szCs w:val="26"/>
        </w:rPr>
        <w:t>произошел пожар</w:t>
      </w:r>
      <w:r w:rsidRPr="008C5CAD">
        <w:rPr>
          <w:rFonts w:ascii="Times New Roman" w:hAnsi="Times New Roman" w:cs="Times New Roman"/>
          <w:sz w:val="26"/>
          <w:szCs w:val="26"/>
        </w:rPr>
        <w:t xml:space="preserve"> </w:t>
      </w:r>
      <w:r w:rsidR="007B453D">
        <w:rPr>
          <w:rFonts w:ascii="Times New Roman" w:hAnsi="Times New Roman" w:cs="Times New Roman"/>
          <w:sz w:val="26"/>
          <w:szCs w:val="26"/>
        </w:rPr>
        <w:t>в</w:t>
      </w:r>
      <w:r w:rsidRPr="008C5CAD">
        <w:rPr>
          <w:rFonts w:ascii="Times New Roman" w:hAnsi="Times New Roman" w:cs="Times New Roman"/>
          <w:sz w:val="26"/>
          <w:szCs w:val="26"/>
        </w:rPr>
        <w:t xml:space="preserve"> жило</w:t>
      </w:r>
      <w:r w:rsidR="007B453D">
        <w:rPr>
          <w:rFonts w:ascii="Times New Roman" w:hAnsi="Times New Roman" w:cs="Times New Roman"/>
          <w:sz w:val="26"/>
          <w:szCs w:val="26"/>
        </w:rPr>
        <w:t>м</w:t>
      </w:r>
      <w:r w:rsidRPr="008C5CAD">
        <w:rPr>
          <w:rFonts w:ascii="Times New Roman" w:hAnsi="Times New Roman" w:cs="Times New Roman"/>
          <w:sz w:val="26"/>
          <w:szCs w:val="26"/>
        </w:rPr>
        <w:t xml:space="preserve"> дом</w:t>
      </w:r>
      <w:r w:rsidR="007B453D">
        <w:rPr>
          <w:rFonts w:ascii="Times New Roman" w:hAnsi="Times New Roman" w:cs="Times New Roman"/>
          <w:sz w:val="26"/>
          <w:szCs w:val="26"/>
        </w:rPr>
        <w:t>е в городе Ржев</w:t>
      </w:r>
      <w:r w:rsidRPr="008C5CAD">
        <w:rPr>
          <w:rFonts w:ascii="Times New Roman" w:hAnsi="Times New Roman" w:cs="Times New Roman"/>
          <w:sz w:val="26"/>
          <w:szCs w:val="26"/>
        </w:rPr>
        <w:t xml:space="preserve">. По прибытию к месту вызова отделений ПСЧ-62 установлено, что происходило обильное задымление жилого дома, открытого горения не наблюдалось.  </w:t>
      </w:r>
    </w:p>
    <w:p w:rsidR="008C5CAD" w:rsidRPr="008C5CAD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CAD">
        <w:rPr>
          <w:rFonts w:ascii="Times New Roman" w:hAnsi="Times New Roman" w:cs="Times New Roman"/>
          <w:sz w:val="26"/>
          <w:szCs w:val="26"/>
        </w:rPr>
        <w:t xml:space="preserve">В комнате дома пожарными обнаружен ребенок 2015 года рождения, в </w:t>
      </w:r>
      <w:r w:rsidR="007B453D">
        <w:rPr>
          <w:rFonts w:ascii="Times New Roman" w:hAnsi="Times New Roman" w:cs="Times New Roman"/>
          <w:sz w:val="26"/>
          <w:szCs w:val="26"/>
        </w:rPr>
        <w:t>которого впоследствии</w:t>
      </w:r>
      <w:r w:rsidRPr="008C5CAD">
        <w:rPr>
          <w:rFonts w:ascii="Times New Roman" w:hAnsi="Times New Roman" w:cs="Times New Roman"/>
          <w:sz w:val="26"/>
          <w:szCs w:val="26"/>
        </w:rPr>
        <w:t xml:space="preserve"> переда</w:t>
      </w:r>
      <w:r w:rsidR="007B453D">
        <w:rPr>
          <w:rFonts w:ascii="Times New Roman" w:hAnsi="Times New Roman" w:cs="Times New Roman"/>
          <w:sz w:val="26"/>
          <w:szCs w:val="26"/>
        </w:rPr>
        <w:t>ли</w:t>
      </w:r>
      <w:r w:rsidRPr="008C5CAD">
        <w:rPr>
          <w:rFonts w:ascii="Times New Roman" w:hAnsi="Times New Roman" w:cs="Times New Roman"/>
          <w:sz w:val="26"/>
          <w:szCs w:val="26"/>
        </w:rPr>
        <w:t xml:space="preserve"> бригаде скорой помощи,</w:t>
      </w:r>
      <w:r w:rsidR="007B453D">
        <w:rPr>
          <w:rFonts w:ascii="Times New Roman" w:hAnsi="Times New Roman" w:cs="Times New Roman"/>
          <w:sz w:val="26"/>
          <w:szCs w:val="26"/>
        </w:rPr>
        <w:t xml:space="preserve"> с последующей</w:t>
      </w:r>
      <w:r w:rsidRPr="008C5CAD">
        <w:rPr>
          <w:rFonts w:ascii="Times New Roman" w:hAnsi="Times New Roman" w:cs="Times New Roman"/>
          <w:sz w:val="26"/>
          <w:szCs w:val="26"/>
        </w:rPr>
        <w:t xml:space="preserve"> госпитализ</w:t>
      </w:r>
      <w:r w:rsidR="007B453D">
        <w:rPr>
          <w:rFonts w:ascii="Times New Roman" w:hAnsi="Times New Roman" w:cs="Times New Roman"/>
          <w:sz w:val="26"/>
          <w:szCs w:val="26"/>
        </w:rPr>
        <w:t>ацией</w:t>
      </w:r>
      <w:r w:rsidRPr="008C5CAD">
        <w:rPr>
          <w:rFonts w:ascii="Times New Roman" w:hAnsi="Times New Roman" w:cs="Times New Roman"/>
          <w:sz w:val="26"/>
          <w:szCs w:val="26"/>
        </w:rPr>
        <w:t xml:space="preserve"> в ГБУЗ ТО «Ржевская ЦРБ» с диагнозом - отравление угарным газом. </w:t>
      </w:r>
    </w:p>
    <w:p w:rsidR="008C5CAD" w:rsidRPr="008C5CAD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CAD">
        <w:rPr>
          <w:rFonts w:ascii="Times New Roman" w:hAnsi="Times New Roman" w:cs="Times New Roman"/>
          <w:sz w:val="26"/>
          <w:szCs w:val="26"/>
        </w:rPr>
        <w:t>03.01.2021 года из ГБУЗ ТО «Ржевская ЦРБ» поступило сообщение о том, что ребенок скончался.</w:t>
      </w:r>
    </w:p>
    <w:p w:rsidR="008C5CAD" w:rsidRPr="008C5CAD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CAD">
        <w:rPr>
          <w:rFonts w:ascii="Times New Roman" w:hAnsi="Times New Roman" w:cs="Times New Roman"/>
          <w:sz w:val="26"/>
          <w:szCs w:val="26"/>
        </w:rPr>
        <w:t xml:space="preserve">В результате пожара огнем повреждена внутренняя отделка большой комнаты, деревянные конструкции межкомнатной перегородки и потолка обуглены, имеют прогары, повреждена внутренняя отделка кухни (пластиковые панели). </w:t>
      </w:r>
    </w:p>
    <w:p w:rsidR="008C5CAD" w:rsidRPr="008C5CAD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CAD">
        <w:rPr>
          <w:rFonts w:ascii="Times New Roman" w:hAnsi="Times New Roman" w:cs="Times New Roman"/>
          <w:sz w:val="26"/>
          <w:szCs w:val="26"/>
        </w:rPr>
        <w:t>Со слов жильцов</w:t>
      </w:r>
      <w:r w:rsidR="007B453D">
        <w:rPr>
          <w:rFonts w:ascii="Times New Roman" w:hAnsi="Times New Roman" w:cs="Times New Roman"/>
          <w:sz w:val="26"/>
          <w:szCs w:val="26"/>
        </w:rPr>
        <w:t xml:space="preserve"> дома</w:t>
      </w:r>
      <w:r w:rsidRPr="008C5CAD">
        <w:rPr>
          <w:rFonts w:ascii="Times New Roman" w:hAnsi="Times New Roman" w:cs="Times New Roman"/>
          <w:sz w:val="26"/>
          <w:szCs w:val="26"/>
        </w:rPr>
        <w:t xml:space="preserve"> известно, что родители оставили ребенка деду, который, в свою очередь, оставил спящего ребенка дома одного, уехал в маг</w:t>
      </w:r>
      <w:r>
        <w:rPr>
          <w:rFonts w:ascii="Times New Roman" w:hAnsi="Times New Roman" w:cs="Times New Roman"/>
          <w:sz w:val="26"/>
          <w:szCs w:val="26"/>
        </w:rPr>
        <w:t>азин</w:t>
      </w:r>
      <w:r w:rsidRPr="008C5CAD">
        <w:rPr>
          <w:rFonts w:ascii="Times New Roman" w:hAnsi="Times New Roman" w:cs="Times New Roman"/>
          <w:sz w:val="26"/>
          <w:szCs w:val="26"/>
        </w:rPr>
        <w:t xml:space="preserve">. В момент возникновения пожара ребенок находился в доме один, спал. </w:t>
      </w:r>
    </w:p>
    <w:p w:rsidR="008C5CAD" w:rsidRPr="008C5CAD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CAD">
        <w:rPr>
          <w:rFonts w:ascii="Times New Roman" w:hAnsi="Times New Roman" w:cs="Times New Roman"/>
          <w:sz w:val="26"/>
          <w:szCs w:val="26"/>
        </w:rPr>
        <w:t>Предварительной причиной пожара является воспламенение горючих материалов в большой комнате под воздействием теплового эффекта - пожароопасный аварийный режим работы электрооборудования, период времени до 1 часа после того, как ребёнок был оставлен дома один.</w:t>
      </w:r>
    </w:p>
    <w:p w:rsidR="008C5CAD" w:rsidRPr="008C5CAD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5CAD" w:rsidRPr="008C5CAD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CAD">
        <w:rPr>
          <w:rFonts w:ascii="Times New Roman" w:hAnsi="Times New Roman" w:cs="Times New Roman"/>
          <w:sz w:val="26"/>
          <w:szCs w:val="26"/>
        </w:rPr>
        <w:t xml:space="preserve">16.01.2021 года в 04:40 </w:t>
      </w:r>
      <w:r w:rsidR="007B453D">
        <w:rPr>
          <w:rFonts w:ascii="Times New Roman" w:hAnsi="Times New Roman" w:cs="Times New Roman"/>
          <w:sz w:val="26"/>
          <w:szCs w:val="26"/>
        </w:rPr>
        <w:t xml:space="preserve">произошел пожар в </w:t>
      </w:r>
      <w:r w:rsidRPr="008C5CAD">
        <w:rPr>
          <w:rFonts w:ascii="Times New Roman" w:hAnsi="Times New Roman" w:cs="Times New Roman"/>
          <w:sz w:val="26"/>
          <w:szCs w:val="26"/>
        </w:rPr>
        <w:t>жило</w:t>
      </w:r>
      <w:r w:rsidR="007B453D">
        <w:rPr>
          <w:rFonts w:ascii="Times New Roman" w:hAnsi="Times New Roman" w:cs="Times New Roman"/>
          <w:sz w:val="26"/>
          <w:szCs w:val="26"/>
        </w:rPr>
        <w:t>м</w:t>
      </w:r>
      <w:r w:rsidRPr="008C5CAD">
        <w:rPr>
          <w:rFonts w:ascii="Times New Roman" w:hAnsi="Times New Roman" w:cs="Times New Roman"/>
          <w:sz w:val="26"/>
          <w:szCs w:val="26"/>
        </w:rPr>
        <w:t xml:space="preserve"> дом</w:t>
      </w:r>
      <w:r w:rsidR="007B453D">
        <w:rPr>
          <w:rFonts w:ascii="Times New Roman" w:hAnsi="Times New Roman" w:cs="Times New Roman"/>
          <w:sz w:val="26"/>
          <w:szCs w:val="26"/>
        </w:rPr>
        <w:t>е в городе Тверь</w:t>
      </w:r>
      <w:r w:rsidRPr="008C5CAD">
        <w:rPr>
          <w:rFonts w:ascii="Times New Roman" w:hAnsi="Times New Roman" w:cs="Times New Roman"/>
          <w:sz w:val="26"/>
          <w:szCs w:val="26"/>
        </w:rPr>
        <w:t>.</w:t>
      </w:r>
    </w:p>
    <w:p w:rsidR="008C5CAD" w:rsidRPr="008C5CAD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CAD">
        <w:rPr>
          <w:rFonts w:ascii="Times New Roman" w:hAnsi="Times New Roman" w:cs="Times New Roman"/>
          <w:sz w:val="26"/>
          <w:szCs w:val="26"/>
        </w:rPr>
        <w:t xml:space="preserve">По прибытию к месту вызова двух отделений ПСЧ-2 наблюдалось горение в одной из комнат квартиры. </w:t>
      </w:r>
    </w:p>
    <w:p w:rsidR="008C5CAD" w:rsidRPr="008C5CAD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CAD">
        <w:rPr>
          <w:rFonts w:ascii="Times New Roman" w:hAnsi="Times New Roman" w:cs="Times New Roman"/>
          <w:sz w:val="26"/>
          <w:szCs w:val="26"/>
        </w:rPr>
        <w:t>В ходе тушения пожара</w:t>
      </w:r>
      <w:r w:rsidR="007B453D">
        <w:rPr>
          <w:rFonts w:ascii="Times New Roman" w:hAnsi="Times New Roman" w:cs="Times New Roman"/>
          <w:sz w:val="26"/>
          <w:szCs w:val="26"/>
        </w:rPr>
        <w:t xml:space="preserve"> в доме обнаружены тела</w:t>
      </w:r>
      <w:r w:rsidRPr="008C5CAD">
        <w:rPr>
          <w:rFonts w:ascii="Times New Roman" w:hAnsi="Times New Roman" w:cs="Times New Roman"/>
          <w:sz w:val="26"/>
          <w:szCs w:val="26"/>
        </w:rPr>
        <w:t xml:space="preserve"> 4 погибших. </w:t>
      </w:r>
    </w:p>
    <w:p w:rsidR="008C5CAD" w:rsidRDefault="007B453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5CAD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C5CAD">
        <w:rPr>
          <w:rFonts w:ascii="Times New Roman" w:hAnsi="Times New Roman" w:cs="Times New Roman"/>
          <w:sz w:val="26"/>
          <w:szCs w:val="26"/>
        </w:rPr>
        <w:t xml:space="preserve"> причин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C5CAD">
        <w:rPr>
          <w:rFonts w:ascii="Times New Roman" w:hAnsi="Times New Roman" w:cs="Times New Roman"/>
          <w:sz w:val="26"/>
          <w:szCs w:val="26"/>
        </w:rPr>
        <w:t xml:space="preserve"> пожара является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5CAD" w:rsidRPr="008C5CAD">
        <w:rPr>
          <w:rFonts w:ascii="Times New Roman" w:hAnsi="Times New Roman" w:cs="Times New Roman"/>
          <w:sz w:val="26"/>
          <w:szCs w:val="26"/>
        </w:rPr>
        <w:t>воспламенение горючих материалов предметно-вещной обстановки (в виде фрагментов одежды или других текстильных материалов) в результате попадания (заноса) источника зажигания малой мощности (тлеющего табачного изделия).</w:t>
      </w:r>
    </w:p>
    <w:p w:rsidR="008C5CAD" w:rsidRPr="00C2081A" w:rsidRDefault="008C5CAD" w:rsidP="008C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A528E" w:rsidRDefault="005A528E" w:rsidP="00D224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081A">
        <w:rPr>
          <w:rFonts w:ascii="Times New Roman" w:hAnsi="Times New Roman" w:cs="Times New Roman"/>
          <w:b/>
          <w:sz w:val="26"/>
          <w:szCs w:val="26"/>
        </w:rPr>
        <w:t>Во избежание пожаров в результате нарушения правил пожарной безопасности при эксплуатации электрооборудования и печного отопления ЗАПРЕЩАЕТСЯ:</w:t>
      </w:r>
    </w:p>
    <w:p w:rsidR="008C5CAD" w:rsidRPr="00C2081A" w:rsidRDefault="008C5CAD" w:rsidP="00D224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088F" w:rsidRPr="007B453D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453D">
        <w:rPr>
          <w:rFonts w:ascii="Times New Roman" w:hAnsi="Times New Roman" w:cs="Times New Roman"/>
          <w:sz w:val="26"/>
          <w:szCs w:val="26"/>
          <w:u w:val="single"/>
        </w:rPr>
        <w:t>При эксплуатации печного отопления запрещается:</w:t>
      </w:r>
    </w:p>
    <w:p w:rsidR="0027088F" w:rsidRPr="0027088F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7088F">
        <w:rPr>
          <w:rFonts w:ascii="Times New Roman" w:hAnsi="Times New Roman" w:cs="Times New Roman"/>
          <w:sz w:val="26"/>
          <w:szCs w:val="26"/>
        </w:rPr>
        <w:t xml:space="preserve"> оставлять без присмотра печи, которые топятся, а также поручать надзор за ними детям;</w:t>
      </w:r>
    </w:p>
    <w:p w:rsidR="0027088F" w:rsidRPr="0027088F" w:rsidRDefault="0027088F" w:rsidP="00A03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7088F">
        <w:rPr>
          <w:rFonts w:ascii="Times New Roman" w:hAnsi="Times New Roman" w:cs="Times New Roman"/>
          <w:sz w:val="26"/>
          <w:szCs w:val="26"/>
        </w:rPr>
        <w:t xml:space="preserve"> располагать топливо, другие горючие вещества и материалы на </w:t>
      </w:r>
      <w:proofErr w:type="spellStart"/>
      <w:r w:rsidRPr="0027088F">
        <w:rPr>
          <w:rFonts w:ascii="Times New Roman" w:hAnsi="Times New Roman" w:cs="Times New Roman"/>
          <w:sz w:val="26"/>
          <w:szCs w:val="26"/>
        </w:rPr>
        <w:t>предтопочном</w:t>
      </w:r>
      <w:proofErr w:type="spellEnd"/>
      <w:r w:rsidRPr="0027088F">
        <w:rPr>
          <w:rFonts w:ascii="Times New Roman" w:hAnsi="Times New Roman" w:cs="Times New Roman"/>
          <w:sz w:val="26"/>
          <w:szCs w:val="26"/>
        </w:rPr>
        <w:t xml:space="preserve"> листе;</w:t>
      </w:r>
    </w:p>
    <w:p w:rsidR="0027088F" w:rsidRPr="0027088F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7088F">
        <w:rPr>
          <w:rFonts w:ascii="Times New Roman" w:hAnsi="Times New Roman" w:cs="Times New Roman"/>
          <w:sz w:val="26"/>
          <w:szCs w:val="26"/>
        </w:rPr>
        <w:t xml:space="preserve"> применять для розжига печей бензин, керосин, дизельное топливо и </w:t>
      </w:r>
      <w:proofErr w:type="gramStart"/>
      <w:r w:rsidRPr="0027088F">
        <w:rPr>
          <w:rFonts w:ascii="Times New Roman" w:hAnsi="Times New Roman" w:cs="Times New Roman"/>
          <w:sz w:val="26"/>
          <w:szCs w:val="26"/>
        </w:rPr>
        <w:t>другие</w:t>
      </w:r>
      <w:proofErr w:type="gramEnd"/>
      <w:r w:rsidRPr="0027088F">
        <w:rPr>
          <w:rFonts w:ascii="Times New Roman" w:hAnsi="Times New Roman" w:cs="Times New Roman"/>
          <w:sz w:val="26"/>
          <w:szCs w:val="26"/>
        </w:rPr>
        <w:t xml:space="preserve"> легковоспламеняющиеся и горючие жидкости;</w:t>
      </w:r>
    </w:p>
    <w:p w:rsidR="0027088F" w:rsidRPr="0027088F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7088F">
        <w:rPr>
          <w:rFonts w:ascii="Times New Roman" w:hAnsi="Times New Roman" w:cs="Times New Roman"/>
          <w:sz w:val="26"/>
          <w:szCs w:val="26"/>
        </w:rPr>
        <w:t xml:space="preserve"> топить углем, коксом и газом печи, не предназначенные для этих видов топлива;</w:t>
      </w:r>
    </w:p>
    <w:p w:rsidR="00A031E6" w:rsidRDefault="00A031E6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088F" w:rsidRPr="0027088F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7088F">
        <w:rPr>
          <w:rFonts w:ascii="Times New Roman" w:hAnsi="Times New Roman" w:cs="Times New Roman"/>
          <w:sz w:val="26"/>
          <w:szCs w:val="26"/>
        </w:rPr>
        <w:t xml:space="preserve"> производить топку печей во время проведения в помещениях собраний и других массовых мероприятий;</w:t>
      </w:r>
    </w:p>
    <w:p w:rsidR="0027088F" w:rsidRPr="0027088F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7088F">
        <w:rPr>
          <w:rFonts w:ascii="Times New Roman" w:hAnsi="Times New Roman" w:cs="Times New Roman"/>
          <w:sz w:val="26"/>
          <w:szCs w:val="26"/>
        </w:rPr>
        <w:t xml:space="preserve"> использовать вентиляционные и газовые каналы в качестве дымоходов;</w:t>
      </w:r>
    </w:p>
    <w:p w:rsidR="0027088F" w:rsidRPr="0027088F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7088F">
        <w:rPr>
          <w:rFonts w:ascii="Times New Roman" w:hAnsi="Times New Roman" w:cs="Times New Roman"/>
          <w:sz w:val="26"/>
          <w:szCs w:val="26"/>
        </w:rPr>
        <w:t xml:space="preserve"> перекаливать печи.</w:t>
      </w:r>
    </w:p>
    <w:p w:rsidR="0027088F" w:rsidRPr="0027088F" w:rsidRDefault="0027088F" w:rsidP="007B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088F">
        <w:rPr>
          <w:rFonts w:ascii="Times New Roman" w:hAnsi="Times New Roman" w:cs="Times New Roman"/>
          <w:sz w:val="26"/>
          <w:szCs w:val="26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- не менее чем за 2 часа до отхода людей ко сну.</w:t>
      </w:r>
    </w:p>
    <w:p w:rsidR="0027088F" w:rsidRPr="0027088F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088F">
        <w:rPr>
          <w:rFonts w:ascii="Times New Roman" w:hAnsi="Times New Roman" w:cs="Times New Roman"/>
          <w:sz w:val="26"/>
          <w:szCs w:val="26"/>
        </w:rPr>
        <w:t xml:space="preserve">В организациях с дневным пребыванием детей топка печей прекращается не </w:t>
      </w:r>
      <w:proofErr w:type="gramStart"/>
      <w:r w:rsidRPr="0027088F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27088F">
        <w:rPr>
          <w:rFonts w:ascii="Times New Roman" w:hAnsi="Times New Roman" w:cs="Times New Roman"/>
          <w:sz w:val="26"/>
          <w:szCs w:val="26"/>
        </w:rPr>
        <w:t xml:space="preserve"> чем за 1 час до прихода детей и не начинается ранее их ухода из здания.</w:t>
      </w:r>
    </w:p>
    <w:p w:rsidR="0027088F" w:rsidRPr="0027088F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088F">
        <w:rPr>
          <w:rFonts w:ascii="Times New Roman" w:hAnsi="Times New Roman" w:cs="Times New Roman"/>
          <w:sz w:val="26"/>
          <w:szCs w:val="26"/>
        </w:rPr>
        <w:t>Зола и шлак, выгребаемые из топок, должны быть залиты водой и удалены в специально отведенное для них место.</w:t>
      </w:r>
    </w:p>
    <w:p w:rsidR="0027088F" w:rsidRPr="0027088F" w:rsidRDefault="0027088F" w:rsidP="0027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088F">
        <w:rPr>
          <w:rFonts w:ascii="Times New Roman" w:hAnsi="Times New Roman" w:cs="Times New Roman"/>
          <w:sz w:val="26"/>
          <w:szCs w:val="26"/>
        </w:rPr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:rsidR="006946CA" w:rsidRPr="006946CA" w:rsidRDefault="006946CA" w:rsidP="00694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46CA">
        <w:rPr>
          <w:rFonts w:ascii="Times New Roman" w:hAnsi="Times New Roman" w:cs="Times New Roman"/>
          <w:sz w:val="26"/>
          <w:szCs w:val="26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6946CA">
        <w:rPr>
          <w:rFonts w:ascii="Times New Roman" w:hAnsi="Times New Roman" w:cs="Times New Roman"/>
          <w:sz w:val="26"/>
          <w:szCs w:val="26"/>
        </w:rPr>
        <w:t>отступок</w:t>
      </w:r>
      <w:proofErr w:type="spellEnd"/>
      <w:r w:rsidRPr="006946CA">
        <w:rPr>
          <w:rFonts w:ascii="Times New Roman" w:hAnsi="Times New Roman" w:cs="Times New Roman"/>
          <w:sz w:val="26"/>
          <w:szCs w:val="26"/>
        </w:rPr>
        <w:t xml:space="preserve">) от конструкций из горючих материалов, </w:t>
      </w:r>
      <w:proofErr w:type="spellStart"/>
      <w:r w:rsidRPr="006946CA">
        <w:rPr>
          <w:rFonts w:ascii="Times New Roman" w:hAnsi="Times New Roman" w:cs="Times New Roman"/>
          <w:sz w:val="26"/>
          <w:szCs w:val="26"/>
        </w:rPr>
        <w:t>предтопочных</w:t>
      </w:r>
      <w:proofErr w:type="spellEnd"/>
      <w:r w:rsidRPr="006946CA">
        <w:rPr>
          <w:rFonts w:ascii="Times New Roman" w:hAnsi="Times New Roman" w:cs="Times New Roman"/>
          <w:sz w:val="26"/>
          <w:szCs w:val="26"/>
        </w:rPr>
        <w:t xml:space="preserve"> листов, изготовленных из негорючего материала размером не менее 0,5 </w:t>
      </w:r>
      <w:proofErr w:type="spellStart"/>
      <w:r w:rsidRPr="006946CA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6946CA">
        <w:rPr>
          <w:rFonts w:ascii="Times New Roman" w:hAnsi="Times New Roman" w:cs="Times New Roman"/>
          <w:sz w:val="26"/>
          <w:szCs w:val="26"/>
        </w:rPr>
        <w:t xml:space="preserve">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</w:r>
      <w:proofErr w:type="spellStart"/>
      <w:r w:rsidRPr="006946CA">
        <w:rPr>
          <w:rFonts w:ascii="Times New Roman" w:hAnsi="Times New Roman" w:cs="Times New Roman"/>
          <w:sz w:val="26"/>
          <w:szCs w:val="26"/>
        </w:rPr>
        <w:t>предтопочных</w:t>
      </w:r>
      <w:proofErr w:type="spellEnd"/>
      <w:r w:rsidRPr="006946CA">
        <w:rPr>
          <w:rFonts w:ascii="Times New Roman" w:hAnsi="Times New Roman" w:cs="Times New Roman"/>
          <w:sz w:val="26"/>
          <w:szCs w:val="26"/>
        </w:rPr>
        <w:t xml:space="preserve"> листах.</w:t>
      </w:r>
      <w:proofErr w:type="gramEnd"/>
    </w:p>
    <w:p w:rsidR="006946CA" w:rsidRPr="006946CA" w:rsidRDefault="006946CA" w:rsidP="00694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46CA">
        <w:rPr>
          <w:rFonts w:ascii="Times New Roman" w:hAnsi="Times New Roman" w:cs="Times New Roman"/>
          <w:sz w:val="26"/>
          <w:szCs w:val="26"/>
        </w:rPr>
        <w:t xml:space="preserve">При обнаружении на примыкающих строительных конструкциях, выполненных из древесины или других горючих материалов, признаков термического повреждения (потемнение, обугливание, оплавление) эксплуатация печи прекращается. При этом поверхность поврежденной конструкции должна быть </w:t>
      </w:r>
      <w:proofErr w:type="spellStart"/>
      <w:r w:rsidRPr="006946CA">
        <w:rPr>
          <w:rFonts w:ascii="Times New Roman" w:hAnsi="Times New Roman" w:cs="Times New Roman"/>
          <w:sz w:val="26"/>
          <w:szCs w:val="26"/>
        </w:rPr>
        <w:t>теплоизолирована</w:t>
      </w:r>
      <w:proofErr w:type="spellEnd"/>
      <w:r w:rsidRPr="006946CA">
        <w:rPr>
          <w:rFonts w:ascii="Times New Roman" w:hAnsi="Times New Roman" w:cs="Times New Roman"/>
          <w:sz w:val="26"/>
          <w:szCs w:val="26"/>
        </w:rPr>
        <w:t xml:space="preserve"> либо увеличена величина разделки (</w:t>
      </w:r>
      <w:proofErr w:type="spellStart"/>
      <w:r w:rsidRPr="006946CA">
        <w:rPr>
          <w:rFonts w:ascii="Times New Roman" w:hAnsi="Times New Roman" w:cs="Times New Roman"/>
          <w:sz w:val="26"/>
          <w:szCs w:val="26"/>
        </w:rPr>
        <w:t>отступки</w:t>
      </w:r>
      <w:proofErr w:type="spellEnd"/>
      <w:r w:rsidRPr="006946CA">
        <w:rPr>
          <w:rFonts w:ascii="Times New Roman" w:hAnsi="Times New Roman" w:cs="Times New Roman"/>
          <w:sz w:val="26"/>
          <w:szCs w:val="26"/>
        </w:rPr>
        <w:t>).</w:t>
      </w:r>
    </w:p>
    <w:p w:rsidR="0027088F" w:rsidRDefault="006946CA" w:rsidP="00694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46CA">
        <w:rPr>
          <w:rFonts w:ascii="Times New Roman" w:hAnsi="Times New Roman" w:cs="Times New Roman"/>
          <w:sz w:val="26"/>
          <w:szCs w:val="26"/>
        </w:rPr>
        <w:t>Неисправные печи и другие отопительные приборы к эксплуатации не допускаются.</w:t>
      </w:r>
    </w:p>
    <w:p w:rsidR="007B453D" w:rsidRDefault="007B453D" w:rsidP="00694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946CA" w:rsidRPr="007B453D" w:rsidRDefault="006946CA" w:rsidP="00694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453D">
        <w:rPr>
          <w:rFonts w:ascii="Times New Roman" w:hAnsi="Times New Roman" w:cs="Times New Roman"/>
          <w:sz w:val="26"/>
          <w:szCs w:val="26"/>
          <w:u w:val="single"/>
        </w:rPr>
        <w:t>При эксплуатации электрооборудования запрещается:</w:t>
      </w:r>
    </w:p>
    <w:p w:rsidR="00A53014" w:rsidRPr="00C2081A" w:rsidRDefault="00A53014" w:rsidP="00CB3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t xml:space="preserve">- </w:t>
      </w:r>
      <w:r w:rsidR="009C719D" w:rsidRPr="00C2081A">
        <w:rPr>
          <w:rFonts w:ascii="Times New Roman" w:hAnsi="Times New Roman" w:cs="Times New Roman"/>
          <w:sz w:val="26"/>
          <w:szCs w:val="26"/>
        </w:rPr>
        <w:t xml:space="preserve">эксплуатация электроприборов </w:t>
      </w:r>
      <w:r w:rsidR="00B12A67" w:rsidRPr="00C2081A">
        <w:rPr>
          <w:rFonts w:ascii="Times New Roman" w:hAnsi="Times New Roman" w:cs="Times New Roman"/>
          <w:sz w:val="26"/>
          <w:szCs w:val="26"/>
        </w:rPr>
        <w:t>с нарушениями требований указанных в инструкции по применени</w:t>
      </w:r>
      <w:r w:rsidR="008A212C" w:rsidRPr="00C2081A">
        <w:rPr>
          <w:rFonts w:ascii="Times New Roman" w:hAnsi="Times New Roman" w:cs="Times New Roman"/>
          <w:sz w:val="26"/>
          <w:szCs w:val="26"/>
        </w:rPr>
        <w:t>ю</w:t>
      </w:r>
      <w:r w:rsidR="00B12A67" w:rsidRPr="00C2081A">
        <w:rPr>
          <w:rFonts w:ascii="Times New Roman" w:hAnsi="Times New Roman" w:cs="Times New Roman"/>
          <w:sz w:val="26"/>
          <w:szCs w:val="26"/>
        </w:rPr>
        <w:t xml:space="preserve"> приборов;</w:t>
      </w:r>
    </w:p>
    <w:p w:rsidR="00B12A67" w:rsidRPr="00C2081A" w:rsidRDefault="00B12A67" w:rsidP="008A2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t>-</w:t>
      </w:r>
      <w:r w:rsidR="00273976" w:rsidRPr="00C2081A">
        <w:rPr>
          <w:rFonts w:ascii="Times New Roman" w:hAnsi="Times New Roman" w:cs="Times New Roman"/>
          <w:sz w:val="26"/>
          <w:szCs w:val="26"/>
        </w:rPr>
        <w:t>оставлять без присмотра включенными в электрическую сеть электронагревательные приборы и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273976" w:rsidRPr="00C2081A" w:rsidRDefault="00273976" w:rsidP="00CB3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t>- использовать самодельные и неисправные бытовые и обогревательные приборы, а также перегружать электрическую сеть включением одновременно большого количества электроприборов.</w:t>
      </w:r>
    </w:p>
    <w:p w:rsidR="00273976" w:rsidRPr="00C2081A" w:rsidRDefault="00326CA6" w:rsidP="00CB3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t>Основной причиной пожаров,</w:t>
      </w:r>
      <w:r w:rsidR="00273976" w:rsidRPr="00C2081A">
        <w:rPr>
          <w:rFonts w:ascii="Times New Roman" w:eastAsia="Calibri" w:hAnsi="Times New Roman" w:cs="Times New Roman"/>
          <w:sz w:val="26"/>
          <w:szCs w:val="26"/>
        </w:rPr>
        <w:t xml:space="preserve"> на которых погиб</w:t>
      </w:r>
      <w:r w:rsidRPr="00C2081A">
        <w:rPr>
          <w:rFonts w:ascii="Times New Roman" w:hAnsi="Times New Roman" w:cs="Times New Roman"/>
          <w:sz w:val="26"/>
          <w:szCs w:val="26"/>
        </w:rPr>
        <w:t>ают люди, яв</w:t>
      </w:r>
      <w:r w:rsidR="00273976" w:rsidRPr="00C2081A">
        <w:rPr>
          <w:rFonts w:ascii="Times New Roman" w:eastAsia="Calibri" w:hAnsi="Times New Roman" w:cs="Times New Roman"/>
          <w:sz w:val="26"/>
          <w:szCs w:val="26"/>
        </w:rPr>
        <w:t>л</w:t>
      </w:r>
      <w:r w:rsidRPr="00C2081A">
        <w:rPr>
          <w:rFonts w:ascii="Times New Roman" w:hAnsi="Times New Roman" w:cs="Times New Roman"/>
          <w:sz w:val="26"/>
          <w:szCs w:val="26"/>
        </w:rPr>
        <w:t>яется</w:t>
      </w:r>
      <w:r w:rsidR="00273976" w:rsidRPr="00C2081A">
        <w:rPr>
          <w:rFonts w:ascii="Times New Roman" w:eastAsia="Calibri" w:hAnsi="Times New Roman" w:cs="Times New Roman"/>
          <w:sz w:val="26"/>
          <w:szCs w:val="26"/>
        </w:rPr>
        <w:t xml:space="preserve"> неосторожное обращение с огнем</w:t>
      </w:r>
      <w:r w:rsidRPr="00C2081A">
        <w:rPr>
          <w:rFonts w:ascii="Times New Roman" w:hAnsi="Times New Roman" w:cs="Times New Roman"/>
          <w:sz w:val="26"/>
          <w:szCs w:val="26"/>
        </w:rPr>
        <w:t>, ввиду этого будьте осторожны при использовании открытого огня при курении (особенно в состоянии алкогольного опьянения).</w:t>
      </w:r>
    </w:p>
    <w:p w:rsidR="00CC5E55" w:rsidRDefault="00326CA6" w:rsidP="00056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t xml:space="preserve">Не оставляйте без присмотра детей, престарелых и больных граждан. </w:t>
      </w:r>
      <w:r w:rsidR="00273976" w:rsidRPr="00C2081A">
        <w:rPr>
          <w:rFonts w:ascii="Times New Roman" w:hAnsi="Times New Roman" w:cs="Times New Roman"/>
          <w:sz w:val="26"/>
          <w:szCs w:val="26"/>
        </w:rPr>
        <w:t>Будьте бдительны</w:t>
      </w:r>
      <w:r w:rsidRPr="00C2081A">
        <w:rPr>
          <w:rFonts w:ascii="Times New Roman" w:hAnsi="Times New Roman" w:cs="Times New Roman"/>
          <w:sz w:val="26"/>
          <w:szCs w:val="26"/>
        </w:rPr>
        <w:t>, берегите себя и своих близких.</w:t>
      </w:r>
    </w:p>
    <w:p w:rsidR="006946CA" w:rsidRDefault="006946CA" w:rsidP="00056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0433" w:rsidRPr="00C2081A" w:rsidRDefault="00CB3D81" w:rsidP="00D22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2081A">
        <w:rPr>
          <w:rFonts w:ascii="Times New Roman" w:hAnsi="Times New Roman" w:cs="Times New Roman"/>
          <w:b/>
          <w:sz w:val="26"/>
          <w:szCs w:val="26"/>
          <w:u w:val="single"/>
        </w:rPr>
        <w:t>В случае пожара</w:t>
      </w:r>
      <w:r w:rsidRPr="00C2081A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0B0433" w:rsidRPr="00C2081A" w:rsidRDefault="000B0433" w:rsidP="00D22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t xml:space="preserve">Немедленно звоните в пожарную охрану по телефону </w:t>
      </w:r>
      <w:r w:rsidR="00326CA6" w:rsidRPr="00C2081A">
        <w:rPr>
          <w:rFonts w:ascii="Times New Roman" w:hAnsi="Times New Roman" w:cs="Times New Roman"/>
          <w:sz w:val="26"/>
          <w:szCs w:val="26"/>
        </w:rPr>
        <w:t>«</w:t>
      </w:r>
      <w:r w:rsidRPr="00C2081A">
        <w:rPr>
          <w:rFonts w:ascii="Times New Roman" w:hAnsi="Times New Roman" w:cs="Times New Roman"/>
          <w:sz w:val="26"/>
          <w:szCs w:val="26"/>
        </w:rPr>
        <w:t>01</w:t>
      </w:r>
      <w:r w:rsidR="00326CA6" w:rsidRPr="00C2081A">
        <w:rPr>
          <w:rFonts w:ascii="Times New Roman" w:hAnsi="Times New Roman" w:cs="Times New Roman"/>
          <w:sz w:val="26"/>
          <w:szCs w:val="26"/>
        </w:rPr>
        <w:t>» (101, 112 – с сотовых телефонов)</w:t>
      </w:r>
      <w:r w:rsidR="005C7D2D">
        <w:rPr>
          <w:rFonts w:ascii="Times New Roman" w:hAnsi="Times New Roman" w:cs="Times New Roman"/>
          <w:sz w:val="26"/>
          <w:szCs w:val="26"/>
        </w:rPr>
        <w:t xml:space="preserve">, </w:t>
      </w:r>
      <w:r w:rsidR="005C7D2D" w:rsidRPr="005C7D2D">
        <w:rPr>
          <w:rFonts w:ascii="Times New Roman" w:hAnsi="Times New Roman" w:cs="Times New Roman"/>
          <w:sz w:val="26"/>
          <w:szCs w:val="26"/>
        </w:rPr>
        <w:t xml:space="preserve">при этом назвать адрес объекта, место возникновения пожара и сообщить свою фамилию. В случае угрозы жизни людей необходимо немедленно организовать </w:t>
      </w:r>
      <w:r w:rsidR="005C7D2D" w:rsidRPr="005C7D2D">
        <w:rPr>
          <w:rFonts w:ascii="Times New Roman" w:hAnsi="Times New Roman" w:cs="Times New Roman"/>
          <w:sz w:val="26"/>
          <w:szCs w:val="26"/>
        </w:rPr>
        <w:lastRenderedPageBreak/>
        <w:t>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водой). Удалите за пределы опасной зоны людей пожилого возраста, детей, инвалидов и больных</w:t>
      </w:r>
      <w:r w:rsidRPr="00C208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3A66" w:rsidRPr="00A031E6" w:rsidRDefault="00ED3A66" w:rsidP="00CC5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5CAD" w:rsidRPr="00A031E6" w:rsidRDefault="008C5CAD" w:rsidP="00CC5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2623" w:rsidRPr="00A031E6" w:rsidRDefault="00ED3A66" w:rsidP="00C208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31E6">
        <w:rPr>
          <w:rFonts w:ascii="Times New Roman" w:hAnsi="Times New Roman" w:cs="Times New Roman"/>
          <w:b/>
          <w:sz w:val="26"/>
          <w:szCs w:val="26"/>
        </w:rPr>
        <w:t>Результатом ознакомления с данной статьей</w:t>
      </w:r>
      <w:r w:rsidR="00A150C0" w:rsidRPr="00A031E6">
        <w:rPr>
          <w:rFonts w:ascii="Times New Roman" w:hAnsi="Times New Roman" w:cs="Times New Roman"/>
          <w:b/>
          <w:sz w:val="26"/>
          <w:szCs w:val="26"/>
        </w:rPr>
        <w:t xml:space="preserve"> должно стать сохранение </w:t>
      </w:r>
      <w:r w:rsidR="00030CA5" w:rsidRPr="00A031E6">
        <w:rPr>
          <w:rFonts w:ascii="Times New Roman" w:hAnsi="Times New Roman" w:cs="Times New Roman"/>
          <w:b/>
          <w:sz w:val="26"/>
          <w:szCs w:val="26"/>
        </w:rPr>
        <w:t>Вашей жизни и здоровья, сбережение</w:t>
      </w:r>
      <w:r w:rsidR="00A150C0" w:rsidRPr="00A031E6">
        <w:rPr>
          <w:rFonts w:ascii="Times New Roman" w:hAnsi="Times New Roman" w:cs="Times New Roman"/>
          <w:b/>
          <w:sz w:val="26"/>
          <w:szCs w:val="26"/>
        </w:rPr>
        <w:t xml:space="preserve"> имущества от огня, пов</w:t>
      </w:r>
      <w:r w:rsidR="00030CA5" w:rsidRPr="00A031E6">
        <w:rPr>
          <w:rFonts w:ascii="Times New Roman" w:hAnsi="Times New Roman" w:cs="Times New Roman"/>
          <w:b/>
          <w:sz w:val="26"/>
          <w:szCs w:val="26"/>
        </w:rPr>
        <w:t>ышение уровня знаний</w:t>
      </w:r>
      <w:r w:rsidR="00A150C0" w:rsidRPr="00A031E6">
        <w:rPr>
          <w:rFonts w:ascii="Times New Roman" w:hAnsi="Times New Roman" w:cs="Times New Roman"/>
          <w:b/>
          <w:sz w:val="26"/>
          <w:szCs w:val="26"/>
        </w:rPr>
        <w:t xml:space="preserve"> в вопросах обеспечения пожарной безопасности</w:t>
      </w:r>
      <w:r w:rsidRPr="00A031E6">
        <w:rPr>
          <w:rFonts w:ascii="Times New Roman" w:hAnsi="Times New Roman" w:cs="Times New Roman"/>
          <w:b/>
          <w:sz w:val="26"/>
          <w:szCs w:val="26"/>
        </w:rPr>
        <w:t>.</w:t>
      </w:r>
    </w:p>
    <w:p w:rsidR="0005613F" w:rsidRDefault="0005613F" w:rsidP="00BC262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31E6" w:rsidRDefault="00A031E6" w:rsidP="00BC262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31E6" w:rsidRPr="00A031E6" w:rsidRDefault="00A031E6" w:rsidP="00BC262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031E6" w:rsidRPr="00A031E6" w:rsidRDefault="00BC2623" w:rsidP="00A031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31E6">
        <w:rPr>
          <w:rFonts w:ascii="Times New Roman" w:hAnsi="Times New Roman" w:cs="Times New Roman"/>
          <w:sz w:val="26"/>
          <w:szCs w:val="26"/>
        </w:rPr>
        <w:t>Отдел</w:t>
      </w:r>
      <w:r w:rsidR="00462868" w:rsidRPr="00A031E6">
        <w:rPr>
          <w:rFonts w:ascii="Times New Roman" w:hAnsi="Times New Roman" w:cs="Times New Roman"/>
          <w:sz w:val="26"/>
          <w:szCs w:val="26"/>
        </w:rPr>
        <w:t>ение</w:t>
      </w:r>
      <w:r w:rsidRPr="00A031E6">
        <w:rPr>
          <w:rFonts w:ascii="Times New Roman" w:hAnsi="Times New Roman" w:cs="Times New Roman"/>
          <w:sz w:val="26"/>
          <w:szCs w:val="26"/>
        </w:rPr>
        <w:t xml:space="preserve"> надзорной деятельности</w:t>
      </w:r>
      <w:r w:rsidR="00462868" w:rsidRPr="00A031E6"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A031E6" w:rsidRPr="00A031E6" w:rsidRDefault="00462868" w:rsidP="00A031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31E6">
        <w:rPr>
          <w:rFonts w:ascii="Times New Roman" w:hAnsi="Times New Roman" w:cs="Times New Roman"/>
          <w:sz w:val="26"/>
          <w:szCs w:val="26"/>
        </w:rPr>
        <w:t>профилактической работы</w:t>
      </w:r>
      <w:r w:rsidR="00BC2623" w:rsidRPr="00A031E6">
        <w:rPr>
          <w:rFonts w:ascii="Times New Roman" w:hAnsi="Times New Roman" w:cs="Times New Roman"/>
          <w:sz w:val="26"/>
          <w:szCs w:val="26"/>
        </w:rPr>
        <w:t xml:space="preserve"> по </w:t>
      </w:r>
      <w:r w:rsidRPr="00A031E6">
        <w:rPr>
          <w:rFonts w:ascii="Times New Roman" w:hAnsi="Times New Roman" w:cs="Times New Roman"/>
          <w:sz w:val="26"/>
          <w:szCs w:val="26"/>
        </w:rPr>
        <w:t xml:space="preserve">Рамешковскому </w:t>
      </w:r>
    </w:p>
    <w:p w:rsidR="00E23802" w:rsidRPr="00A031E6" w:rsidRDefault="00462868" w:rsidP="00A031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31E6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BC2623" w:rsidRPr="00A031E6">
        <w:rPr>
          <w:rFonts w:ascii="Times New Roman" w:hAnsi="Times New Roman" w:cs="Times New Roman"/>
          <w:sz w:val="26"/>
          <w:szCs w:val="26"/>
        </w:rPr>
        <w:t>Максатихинскому</w:t>
      </w:r>
      <w:proofErr w:type="spellEnd"/>
      <w:r w:rsidR="00BC2623" w:rsidRPr="00A031E6">
        <w:rPr>
          <w:rFonts w:ascii="Times New Roman" w:hAnsi="Times New Roman" w:cs="Times New Roman"/>
          <w:sz w:val="26"/>
          <w:szCs w:val="26"/>
        </w:rPr>
        <w:t xml:space="preserve"> районам Тверской области</w:t>
      </w:r>
    </w:p>
    <w:p w:rsidR="00A031E6" w:rsidRPr="00A031E6" w:rsidRDefault="00A031E6" w:rsidP="00A031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31E6">
        <w:rPr>
          <w:rFonts w:ascii="Times New Roman" w:hAnsi="Times New Roman" w:cs="Times New Roman"/>
          <w:sz w:val="26"/>
          <w:szCs w:val="26"/>
        </w:rPr>
        <w:t>18.01.2021 г.</w:t>
      </w:r>
    </w:p>
    <w:p w:rsidR="00A031E6" w:rsidRPr="00A031E6" w:rsidRDefault="00A031E6" w:rsidP="00A031E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sectPr w:rsidR="00A031E6" w:rsidRPr="00A031E6" w:rsidSect="005C7D2D">
      <w:pgSz w:w="11906" w:h="16838" w:code="9"/>
      <w:pgMar w:top="567" w:right="850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0322F"/>
    <w:multiLevelType w:val="multilevel"/>
    <w:tmpl w:val="DF5A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1196C"/>
    <w:multiLevelType w:val="multilevel"/>
    <w:tmpl w:val="E942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0B88"/>
    <w:rsid w:val="0002499C"/>
    <w:rsid w:val="00030CA5"/>
    <w:rsid w:val="000438DD"/>
    <w:rsid w:val="0005613F"/>
    <w:rsid w:val="00060928"/>
    <w:rsid w:val="000612F7"/>
    <w:rsid w:val="000646C8"/>
    <w:rsid w:val="00077C29"/>
    <w:rsid w:val="000B0433"/>
    <w:rsid w:val="000C68D6"/>
    <w:rsid w:val="002056BC"/>
    <w:rsid w:val="0027088F"/>
    <w:rsid w:val="00273976"/>
    <w:rsid w:val="002B3773"/>
    <w:rsid w:val="003004BD"/>
    <w:rsid w:val="00326CA6"/>
    <w:rsid w:val="003C6686"/>
    <w:rsid w:val="003F6778"/>
    <w:rsid w:val="0045069D"/>
    <w:rsid w:val="00462868"/>
    <w:rsid w:val="0046594E"/>
    <w:rsid w:val="00566046"/>
    <w:rsid w:val="0059246D"/>
    <w:rsid w:val="005A528E"/>
    <w:rsid w:val="005C29E0"/>
    <w:rsid w:val="005C7D2D"/>
    <w:rsid w:val="0063740E"/>
    <w:rsid w:val="00663FB9"/>
    <w:rsid w:val="006946CA"/>
    <w:rsid w:val="00704542"/>
    <w:rsid w:val="00716E2F"/>
    <w:rsid w:val="00775662"/>
    <w:rsid w:val="007B453D"/>
    <w:rsid w:val="007B7C31"/>
    <w:rsid w:val="007C25FF"/>
    <w:rsid w:val="007D74A2"/>
    <w:rsid w:val="00812B91"/>
    <w:rsid w:val="008A212C"/>
    <w:rsid w:val="008B459D"/>
    <w:rsid w:val="008C5CAD"/>
    <w:rsid w:val="009B3F27"/>
    <w:rsid w:val="009B7102"/>
    <w:rsid w:val="009C719D"/>
    <w:rsid w:val="009C765C"/>
    <w:rsid w:val="00A031E6"/>
    <w:rsid w:val="00A150C0"/>
    <w:rsid w:val="00A53014"/>
    <w:rsid w:val="00A768D5"/>
    <w:rsid w:val="00AE6021"/>
    <w:rsid w:val="00AF5940"/>
    <w:rsid w:val="00B1202B"/>
    <w:rsid w:val="00B12A67"/>
    <w:rsid w:val="00B40B88"/>
    <w:rsid w:val="00BA7FEA"/>
    <w:rsid w:val="00BC2623"/>
    <w:rsid w:val="00C2081A"/>
    <w:rsid w:val="00CB1A0A"/>
    <w:rsid w:val="00CB3D81"/>
    <w:rsid w:val="00CC5E55"/>
    <w:rsid w:val="00D16C3C"/>
    <w:rsid w:val="00D2249D"/>
    <w:rsid w:val="00D73E0B"/>
    <w:rsid w:val="00DD04AC"/>
    <w:rsid w:val="00E23802"/>
    <w:rsid w:val="00E2571B"/>
    <w:rsid w:val="00E71562"/>
    <w:rsid w:val="00E76C4C"/>
    <w:rsid w:val="00EA2C99"/>
    <w:rsid w:val="00ED3A66"/>
    <w:rsid w:val="00EE2F25"/>
    <w:rsid w:val="00EF6DA2"/>
    <w:rsid w:val="00F11475"/>
    <w:rsid w:val="00F307E7"/>
    <w:rsid w:val="00F35855"/>
    <w:rsid w:val="00F35CD8"/>
    <w:rsid w:val="00F46969"/>
    <w:rsid w:val="00F60A9D"/>
    <w:rsid w:val="00F63364"/>
    <w:rsid w:val="00F73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88"/>
    <w:rPr>
      <w:rFonts w:ascii="Tahoma" w:hAnsi="Tahoma" w:cs="Tahoma"/>
      <w:sz w:val="16"/>
      <w:szCs w:val="16"/>
    </w:rPr>
  </w:style>
  <w:style w:type="paragraph" w:customStyle="1" w:styleId="text1">
    <w:name w:val="text1"/>
    <w:basedOn w:val="a"/>
    <w:rsid w:val="00716E2F"/>
    <w:pPr>
      <w:spacing w:after="300" w:line="240" w:lineRule="atLeast"/>
      <w:ind w:left="195" w:right="195"/>
      <w:jc w:val="both"/>
    </w:pPr>
    <w:rPr>
      <w:rFonts w:ascii="Arial" w:eastAsia="Times New Roman" w:hAnsi="Arial" w:cs="Arial"/>
      <w:color w:val="5E594E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F5AD-EB3A-47BE-8C78-EAF639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ОНД Бежецк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ond_rameshki@mail.ru</cp:lastModifiedBy>
  <cp:revision>12</cp:revision>
  <cp:lastPrinted>2021-01-18T10:38:00Z</cp:lastPrinted>
  <dcterms:created xsi:type="dcterms:W3CDTF">2019-10-07T22:13:00Z</dcterms:created>
  <dcterms:modified xsi:type="dcterms:W3CDTF">2021-01-18T10:38:00Z</dcterms:modified>
</cp:coreProperties>
</file>