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28" w:rsidRPr="00AE75B5" w:rsidRDefault="007F50A5" w:rsidP="00AE75B5">
      <w:pPr>
        <w:jc w:val="center"/>
        <w:rPr>
          <w:sz w:val="32"/>
          <w:szCs w:val="32"/>
        </w:rPr>
      </w:pPr>
      <w:r w:rsidRPr="00AE75B5">
        <w:rPr>
          <w:sz w:val="32"/>
          <w:szCs w:val="32"/>
        </w:rPr>
        <w:t>План</w:t>
      </w:r>
    </w:p>
    <w:p w:rsidR="007F50A5" w:rsidRPr="00AE75B5" w:rsidRDefault="007F50A5" w:rsidP="00AE75B5">
      <w:pPr>
        <w:jc w:val="center"/>
        <w:rPr>
          <w:sz w:val="28"/>
          <w:szCs w:val="28"/>
        </w:rPr>
      </w:pPr>
      <w:r w:rsidRPr="00AE75B5">
        <w:rPr>
          <w:sz w:val="28"/>
          <w:szCs w:val="28"/>
        </w:rPr>
        <w:t>«Месячник пожарной безопасности»</w:t>
      </w:r>
    </w:p>
    <w:p w:rsidR="007F50A5" w:rsidRPr="00AE75B5" w:rsidRDefault="007F50A5" w:rsidP="00AE75B5">
      <w:pPr>
        <w:jc w:val="center"/>
        <w:rPr>
          <w:sz w:val="28"/>
          <w:szCs w:val="28"/>
        </w:rPr>
      </w:pPr>
      <w:r w:rsidRPr="00AE75B5">
        <w:rPr>
          <w:sz w:val="28"/>
          <w:szCs w:val="28"/>
        </w:rPr>
        <w:t>С 20 января по 14 февраля 2020г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5245"/>
        <w:gridCol w:w="1684"/>
        <w:gridCol w:w="2517"/>
      </w:tblGrid>
      <w:tr w:rsidR="007F50A5" w:rsidTr="003C484C">
        <w:tc>
          <w:tcPr>
            <w:tcW w:w="567" w:type="dxa"/>
          </w:tcPr>
          <w:p w:rsidR="007F50A5" w:rsidRDefault="007F50A5">
            <w:r>
              <w:t>№</w:t>
            </w:r>
            <w:r w:rsidR="003C484C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7F50A5" w:rsidRDefault="007F50A5">
            <w:r>
              <w:t>Мероприятия</w:t>
            </w:r>
          </w:p>
        </w:tc>
        <w:tc>
          <w:tcPr>
            <w:tcW w:w="1684" w:type="dxa"/>
          </w:tcPr>
          <w:p w:rsidR="007F50A5" w:rsidRDefault="007F50A5">
            <w:r>
              <w:t>дата</w:t>
            </w:r>
          </w:p>
        </w:tc>
        <w:tc>
          <w:tcPr>
            <w:tcW w:w="2517" w:type="dxa"/>
          </w:tcPr>
          <w:p w:rsidR="007F50A5" w:rsidRDefault="007F50A5">
            <w:r>
              <w:t>ответственный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1</w:t>
            </w:r>
          </w:p>
        </w:tc>
        <w:tc>
          <w:tcPr>
            <w:tcW w:w="5245" w:type="dxa"/>
          </w:tcPr>
          <w:p w:rsidR="007F50A5" w:rsidRDefault="007F50A5">
            <w:r>
              <w:t>Разработка плана проведения мероприятий</w:t>
            </w:r>
          </w:p>
        </w:tc>
        <w:tc>
          <w:tcPr>
            <w:tcW w:w="1684" w:type="dxa"/>
          </w:tcPr>
          <w:p w:rsidR="007F50A5" w:rsidRDefault="007F50A5">
            <w:r>
              <w:t>20 января</w:t>
            </w:r>
          </w:p>
        </w:tc>
        <w:tc>
          <w:tcPr>
            <w:tcW w:w="2517" w:type="dxa"/>
          </w:tcPr>
          <w:p w:rsidR="007F50A5" w:rsidRDefault="007F50A5">
            <w:r>
              <w:t>Кудряшова И.В.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2</w:t>
            </w:r>
          </w:p>
        </w:tc>
        <w:tc>
          <w:tcPr>
            <w:tcW w:w="5245" w:type="dxa"/>
          </w:tcPr>
          <w:p w:rsidR="007F50A5" w:rsidRDefault="007F50A5">
            <w:r>
              <w:t xml:space="preserve">Обновление информации по профилактике пожаров и гибели людей на </w:t>
            </w:r>
            <w:r w:rsidR="00AC41F9">
              <w:t xml:space="preserve">школьном </w:t>
            </w:r>
            <w:r>
              <w:t xml:space="preserve">стенде </w:t>
            </w:r>
          </w:p>
        </w:tc>
        <w:tc>
          <w:tcPr>
            <w:tcW w:w="1684" w:type="dxa"/>
          </w:tcPr>
          <w:p w:rsidR="007F50A5" w:rsidRDefault="007F50A5">
            <w:r>
              <w:t>20-25 января</w:t>
            </w:r>
          </w:p>
        </w:tc>
        <w:tc>
          <w:tcPr>
            <w:tcW w:w="2517" w:type="dxa"/>
          </w:tcPr>
          <w:p w:rsidR="007F50A5" w:rsidRDefault="007F50A5">
            <w:r>
              <w:t>Кудряшова И.В.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3</w:t>
            </w:r>
          </w:p>
        </w:tc>
        <w:tc>
          <w:tcPr>
            <w:tcW w:w="5245" w:type="dxa"/>
          </w:tcPr>
          <w:p w:rsidR="007F50A5" w:rsidRDefault="007F50A5">
            <w:r>
              <w:t>Обновление информации по профилактике пожаров и гибели людей на странице школьного сайта «Безопасность жизнедеятельности»</w:t>
            </w:r>
          </w:p>
        </w:tc>
        <w:tc>
          <w:tcPr>
            <w:tcW w:w="1684" w:type="dxa"/>
          </w:tcPr>
          <w:p w:rsidR="007F50A5" w:rsidRDefault="00AC41F9">
            <w:r>
              <w:t>20-25 января</w:t>
            </w:r>
          </w:p>
        </w:tc>
        <w:tc>
          <w:tcPr>
            <w:tcW w:w="2517" w:type="dxa"/>
          </w:tcPr>
          <w:p w:rsidR="007F50A5" w:rsidRDefault="007F50A5">
            <w:r>
              <w:t>Кудряшова И.В.</w:t>
            </w:r>
          </w:p>
          <w:p w:rsidR="007F50A5" w:rsidRDefault="007F50A5">
            <w:proofErr w:type="spellStart"/>
            <w:r>
              <w:t>Скребец</w:t>
            </w:r>
            <w:proofErr w:type="spellEnd"/>
            <w:r>
              <w:t xml:space="preserve"> М.В.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4</w:t>
            </w:r>
          </w:p>
        </w:tc>
        <w:tc>
          <w:tcPr>
            <w:tcW w:w="5245" w:type="dxa"/>
          </w:tcPr>
          <w:p w:rsidR="007F50A5" w:rsidRDefault="00AC41F9">
            <w:r>
              <w:t>Показ роликов для учащихся начальных классов по привитию навыков безопасного поведения в быту</w:t>
            </w:r>
          </w:p>
        </w:tc>
        <w:tc>
          <w:tcPr>
            <w:tcW w:w="1684" w:type="dxa"/>
          </w:tcPr>
          <w:p w:rsidR="007F50A5" w:rsidRDefault="00AC41F9">
            <w:r>
              <w:t>27 января</w:t>
            </w:r>
          </w:p>
        </w:tc>
        <w:tc>
          <w:tcPr>
            <w:tcW w:w="2517" w:type="dxa"/>
          </w:tcPr>
          <w:p w:rsidR="007F50A5" w:rsidRDefault="00AC41F9">
            <w:proofErr w:type="spellStart"/>
            <w:r>
              <w:t>Матий</w:t>
            </w:r>
            <w:r w:rsidR="00745F72">
              <w:t>кив</w:t>
            </w:r>
            <w:proofErr w:type="spellEnd"/>
            <w:r w:rsidR="00745F72">
              <w:t xml:space="preserve"> И.С.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5</w:t>
            </w:r>
          </w:p>
        </w:tc>
        <w:tc>
          <w:tcPr>
            <w:tcW w:w="5245" w:type="dxa"/>
          </w:tcPr>
          <w:p w:rsidR="007F50A5" w:rsidRDefault="00745F72">
            <w:r>
              <w:t xml:space="preserve">Проведение занятий с элементами тренинга по привитию навыков безопасного поведения в чрезвычайных ситуациях: «Как избежать беды», </w:t>
            </w:r>
          </w:p>
          <w:p w:rsidR="00745F72" w:rsidRDefault="00745F72"/>
          <w:p w:rsidR="00745F72" w:rsidRDefault="00745F72">
            <w:r>
              <w:t>«Обучение способам безопасного поведения при возникновении пожара» и др.</w:t>
            </w:r>
          </w:p>
        </w:tc>
        <w:tc>
          <w:tcPr>
            <w:tcW w:w="1684" w:type="dxa"/>
          </w:tcPr>
          <w:p w:rsidR="007F50A5" w:rsidRDefault="00745F72">
            <w:r>
              <w:t>21-31января</w:t>
            </w:r>
          </w:p>
          <w:p w:rsidR="00745F72" w:rsidRDefault="00745F72">
            <w:r>
              <w:t>1-11 классы</w:t>
            </w:r>
          </w:p>
        </w:tc>
        <w:tc>
          <w:tcPr>
            <w:tcW w:w="2517" w:type="dxa"/>
          </w:tcPr>
          <w:p w:rsidR="007F50A5" w:rsidRDefault="00745F72">
            <w:r>
              <w:t>Классные руководители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6</w:t>
            </w:r>
          </w:p>
        </w:tc>
        <w:tc>
          <w:tcPr>
            <w:tcW w:w="5245" w:type="dxa"/>
          </w:tcPr>
          <w:p w:rsidR="007F50A5" w:rsidRDefault="00745F72">
            <w:r>
              <w:t>Проведение тематических конкурсов, викторин</w:t>
            </w:r>
          </w:p>
          <w:p w:rsidR="00745F72" w:rsidRDefault="00745F72">
            <w:r>
              <w:t>(«Пожарная азбука», «Пожар</w:t>
            </w:r>
            <w:r w:rsidR="003C484C">
              <w:t xml:space="preserve"> </w:t>
            </w:r>
            <w:r>
              <w:t>- стихийное бедствие») по профилактике пожаров и гибели людей</w:t>
            </w:r>
          </w:p>
        </w:tc>
        <w:tc>
          <w:tcPr>
            <w:tcW w:w="1684" w:type="dxa"/>
          </w:tcPr>
          <w:p w:rsidR="00745F72" w:rsidRDefault="00745F72" w:rsidP="00745F72">
            <w:r>
              <w:t>21-31января</w:t>
            </w:r>
          </w:p>
          <w:p w:rsidR="007F50A5" w:rsidRDefault="00745F72">
            <w:r>
              <w:t>1-4 классы</w:t>
            </w:r>
          </w:p>
        </w:tc>
        <w:tc>
          <w:tcPr>
            <w:tcW w:w="2517" w:type="dxa"/>
          </w:tcPr>
          <w:p w:rsidR="007F50A5" w:rsidRDefault="00745F72">
            <w:r>
              <w:t>Классные руководители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7</w:t>
            </w:r>
          </w:p>
        </w:tc>
        <w:tc>
          <w:tcPr>
            <w:tcW w:w="5245" w:type="dxa"/>
          </w:tcPr>
          <w:p w:rsidR="007F50A5" w:rsidRDefault="00745F72">
            <w:r>
              <w:t>Проведение информационно- просветительской работы с родителями об обеспечении безопасности несовершеннолетних, с вручением памяток (листовок) под роспись, об уголовной ответственности родителей за оставление мало</w:t>
            </w:r>
            <w:r w:rsidR="005C1F7F">
              <w:t>летних детей в опасности (ст.125</w:t>
            </w:r>
            <w:r>
              <w:t xml:space="preserve"> УК Р</w:t>
            </w:r>
            <w:r w:rsidR="005C1F7F">
              <w:t>Ф «Оставление в опасности»)</w:t>
            </w:r>
          </w:p>
        </w:tc>
        <w:tc>
          <w:tcPr>
            <w:tcW w:w="1684" w:type="dxa"/>
          </w:tcPr>
          <w:p w:rsidR="007F50A5" w:rsidRDefault="003C484C">
            <w:r>
              <w:t>10-14 февраля</w:t>
            </w:r>
          </w:p>
        </w:tc>
        <w:tc>
          <w:tcPr>
            <w:tcW w:w="2517" w:type="dxa"/>
          </w:tcPr>
          <w:p w:rsidR="007F50A5" w:rsidRDefault="003C484C">
            <w:r>
              <w:t>Классные руководители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8</w:t>
            </w:r>
          </w:p>
        </w:tc>
        <w:tc>
          <w:tcPr>
            <w:tcW w:w="5245" w:type="dxa"/>
          </w:tcPr>
          <w:p w:rsidR="007F50A5" w:rsidRDefault="003C484C">
            <w:r>
              <w:t>Посещение семей, где воспитываются дети, признанные находящиеся в социально опасном положении, с целью организации и проведения обследования состояния жилого помещения, проведения профилактической беседы с родителями о соблюдении правил пожарной безопасности под роспись</w:t>
            </w:r>
          </w:p>
        </w:tc>
        <w:tc>
          <w:tcPr>
            <w:tcW w:w="1684" w:type="dxa"/>
          </w:tcPr>
          <w:p w:rsidR="007F50A5" w:rsidRDefault="003C484C">
            <w:r>
              <w:t>3-13 февраля</w:t>
            </w:r>
          </w:p>
        </w:tc>
        <w:tc>
          <w:tcPr>
            <w:tcW w:w="2517" w:type="dxa"/>
          </w:tcPr>
          <w:p w:rsidR="003C484C" w:rsidRDefault="003C484C">
            <w:r>
              <w:t xml:space="preserve">Соц. педагог, </w:t>
            </w:r>
          </w:p>
          <w:p w:rsidR="007F50A5" w:rsidRDefault="003C484C">
            <w:r>
              <w:t>классные руководители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9</w:t>
            </w:r>
          </w:p>
        </w:tc>
        <w:tc>
          <w:tcPr>
            <w:tcW w:w="5245" w:type="dxa"/>
          </w:tcPr>
          <w:p w:rsidR="007F50A5" w:rsidRDefault="00642FBC">
            <w:proofErr w:type="gramStart"/>
            <w:r>
              <w:t xml:space="preserve">Инструктажи по </w:t>
            </w:r>
            <w:proofErr w:type="spellStart"/>
            <w:r>
              <w:t>пож</w:t>
            </w:r>
            <w:proofErr w:type="spellEnd"/>
            <w:r>
              <w:t>. безопасности с обучающимися</w:t>
            </w:r>
            <w:r w:rsidR="0017103C">
              <w:t xml:space="preserve">, </w:t>
            </w:r>
            <w:r w:rsidR="00AE75B5">
              <w:t xml:space="preserve"> </w:t>
            </w:r>
            <w:r>
              <w:t xml:space="preserve"> с записью в журнал</w:t>
            </w:r>
            <w:r w:rsidR="0017103C">
              <w:t xml:space="preserve"> по ТБ под подпись</w:t>
            </w:r>
            <w:proofErr w:type="gramEnd"/>
          </w:p>
        </w:tc>
        <w:tc>
          <w:tcPr>
            <w:tcW w:w="1684" w:type="dxa"/>
          </w:tcPr>
          <w:p w:rsidR="007F50A5" w:rsidRDefault="0017103C">
            <w:r>
              <w:t>22-29 января</w:t>
            </w:r>
          </w:p>
          <w:p w:rsidR="0017103C" w:rsidRDefault="0017103C">
            <w:r>
              <w:t>1-11 классы</w:t>
            </w:r>
          </w:p>
        </w:tc>
        <w:tc>
          <w:tcPr>
            <w:tcW w:w="2517" w:type="dxa"/>
          </w:tcPr>
          <w:p w:rsidR="007F50A5" w:rsidRDefault="003C484C">
            <w:r>
              <w:t>Классные руководители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10</w:t>
            </w:r>
          </w:p>
        </w:tc>
        <w:tc>
          <w:tcPr>
            <w:tcW w:w="5245" w:type="dxa"/>
          </w:tcPr>
          <w:p w:rsidR="007F50A5" w:rsidRDefault="0017103C">
            <w:r>
              <w:t xml:space="preserve">Инструктажи по </w:t>
            </w:r>
            <w:proofErr w:type="spellStart"/>
            <w:r>
              <w:t>пож</w:t>
            </w:r>
            <w:proofErr w:type="spellEnd"/>
            <w:r>
              <w:t xml:space="preserve">. безопасности с тех. </w:t>
            </w:r>
            <w:r w:rsidR="00804BCC">
              <w:t>п</w:t>
            </w:r>
            <w:r>
              <w:t>ерсоналом школы с записью в журнал по ТБ под подпись</w:t>
            </w:r>
          </w:p>
        </w:tc>
        <w:tc>
          <w:tcPr>
            <w:tcW w:w="1684" w:type="dxa"/>
          </w:tcPr>
          <w:p w:rsidR="00804BCC" w:rsidRDefault="00804BCC" w:rsidP="00804BCC">
            <w:r>
              <w:t>22-29 января</w:t>
            </w:r>
          </w:p>
          <w:p w:rsidR="007F50A5" w:rsidRDefault="007F50A5"/>
        </w:tc>
        <w:tc>
          <w:tcPr>
            <w:tcW w:w="2517" w:type="dxa"/>
          </w:tcPr>
          <w:p w:rsidR="007F50A5" w:rsidRDefault="003C484C">
            <w:r>
              <w:t>Кудряшова И.В.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11</w:t>
            </w:r>
          </w:p>
        </w:tc>
        <w:tc>
          <w:tcPr>
            <w:tcW w:w="5245" w:type="dxa"/>
          </w:tcPr>
          <w:p w:rsidR="007F50A5" w:rsidRDefault="00804BCC" w:rsidP="00804BCC">
            <w:r>
              <w:t xml:space="preserve">Инструктажи по </w:t>
            </w:r>
            <w:proofErr w:type="spellStart"/>
            <w:r>
              <w:t>пож</w:t>
            </w:r>
            <w:proofErr w:type="spellEnd"/>
            <w:r>
              <w:t>. безопасности с преподавателями  школы с записью в журнал по ТБ под подпись</w:t>
            </w:r>
          </w:p>
        </w:tc>
        <w:tc>
          <w:tcPr>
            <w:tcW w:w="1684" w:type="dxa"/>
          </w:tcPr>
          <w:p w:rsidR="005051C7" w:rsidRDefault="005051C7" w:rsidP="005051C7">
            <w:r>
              <w:t>22-29 января</w:t>
            </w:r>
          </w:p>
          <w:p w:rsidR="007F50A5" w:rsidRDefault="007F50A5"/>
        </w:tc>
        <w:tc>
          <w:tcPr>
            <w:tcW w:w="2517" w:type="dxa"/>
          </w:tcPr>
          <w:p w:rsidR="007F50A5" w:rsidRDefault="003C484C">
            <w:r>
              <w:t>Кудряшова И.В.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12</w:t>
            </w:r>
          </w:p>
        </w:tc>
        <w:tc>
          <w:tcPr>
            <w:tcW w:w="5245" w:type="dxa"/>
          </w:tcPr>
          <w:p w:rsidR="007F50A5" w:rsidRDefault="005051C7">
            <w:r>
              <w:t xml:space="preserve">Акция для населения с раздачей листовок о </w:t>
            </w:r>
            <w:proofErr w:type="spellStart"/>
            <w:r>
              <w:t>пож</w:t>
            </w:r>
            <w:proofErr w:type="spellEnd"/>
            <w:r>
              <w:t>. безопасности</w:t>
            </w:r>
          </w:p>
        </w:tc>
        <w:tc>
          <w:tcPr>
            <w:tcW w:w="1684" w:type="dxa"/>
          </w:tcPr>
          <w:p w:rsidR="007F50A5" w:rsidRDefault="005051C7">
            <w:r>
              <w:t>февраля</w:t>
            </w:r>
          </w:p>
        </w:tc>
        <w:tc>
          <w:tcPr>
            <w:tcW w:w="2517" w:type="dxa"/>
          </w:tcPr>
          <w:p w:rsidR="007F50A5" w:rsidRDefault="003C484C">
            <w:r>
              <w:t>Смирнова В.С.</w:t>
            </w:r>
          </w:p>
        </w:tc>
      </w:tr>
      <w:tr w:rsidR="007F50A5" w:rsidTr="003C484C">
        <w:tc>
          <w:tcPr>
            <w:tcW w:w="567" w:type="dxa"/>
          </w:tcPr>
          <w:p w:rsidR="007F50A5" w:rsidRDefault="007F50A5">
            <w:r>
              <w:t>13</w:t>
            </w:r>
          </w:p>
        </w:tc>
        <w:tc>
          <w:tcPr>
            <w:tcW w:w="5245" w:type="dxa"/>
          </w:tcPr>
          <w:p w:rsidR="007F50A5" w:rsidRDefault="005051C7">
            <w:r>
              <w:t xml:space="preserve">Размещение информации по вопросам обеспечения </w:t>
            </w:r>
            <w:proofErr w:type="spellStart"/>
            <w:r>
              <w:t>пож</w:t>
            </w:r>
            <w:proofErr w:type="spellEnd"/>
            <w:r>
              <w:t>. безопасности в классных уголках</w:t>
            </w:r>
          </w:p>
        </w:tc>
        <w:tc>
          <w:tcPr>
            <w:tcW w:w="1684" w:type="dxa"/>
          </w:tcPr>
          <w:p w:rsidR="007F50A5" w:rsidRDefault="005051C7">
            <w:r>
              <w:t>20-25 января</w:t>
            </w:r>
          </w:p>
        </w:tc>
        <w:tc>
          <w:tcPr>
            <w:tcW w:w="2517" w:type="dxa"/>
          </w:tcPr>
          <w:p w:rsidR="007F50A5" w:rsidRDefault="003C484C">
            <w:r>
              <w:t>Классные руководители</w:t>
            </w:r>
          </w:p>
        </w:tc>
      </w:tr>
    </w:tbl>
    <w:p w:rsidR="007F50A5" w:rsidRDefault="007F50A5"/>
    <w:sectPr w:rsidR="007F50A5" w:rsidSect="00F3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50A5"/>
    <w:rsid w:val="0017103C"/>
    <w:rsid w:val="003C484C"/>
    <w:rsid w:val="005051C7"/>
    <w:rsid w:val="005C1F7F"/>
    <w:rsid w:val="00642FBC"/>
    <w:rsid w:val="00745F72"/>
    <w:rsid w:val="007F50A5"/>
    <w:rsid w:val="00804BCC"/>
    <w:rsid w:val="00AC41F9"/>
    <w:rsid w:val="00AE75B5"/>
    <w:rsid w:val="00F3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dcterms:created xsi:type="dcterms:W3CDTF">2007-12-31T22:12:00Z</dcterms:created>
  <dcterms:modified xsi:type="dcterms:W3CDTF">2007-12-31T23:45:00Z</dcterms:modified>
</cp:coreProperties>
</file>