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77" w:rsidRDefault="00A05C77" w:rsidP="00A05C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05C77" w:rsidRDefault="00A05C77" w:rsidP="00A05C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A05C77" w:rsidRDefault="00A05C77" w:rsidP="00A05C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5C77" w:rsidRDefault="00A05C77" w:rsidP="00A05C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05C77" w:rsidRDefault="00A05C77" w:rsidP="00A05C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5C77" w:rsidRDefault="00992E44" w:rsidP="00A05C7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 апреля 2019</w:t>
      </w:r>
      <w:r w:rsidR="00A05C77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35</w:t>
      </w:r>
      <w:r w:rsidR="00A05C77">
        <w:rPr>
          <w:rFonts w:ascii="Times New Roman" w:hAnsi="Times New Roman"/>
          <w:b/>
          <w:sz w:val="28"/>
          <w:szCs w:val="28"/>
        </w:rPr>
        <w:t>-о</w:t>
      </w:r>
    </w:p>
    <w:p w:rsidR="00A05C77" w:rsidRDefault="00A05C77" w:rsidP="00A05C77">
      <w:pPr>
        <w:pStyle w:val="a3"/>
        <w:rPr>
          <w:rFonts w:ascii="Times New Roman" w:hAnsi="Times New Roman"/>
          <w:b/>
          <w:sz w:val="28"/>
          <w:szCs w:val="28"/>
        </w:rPr>
      </w:pPr>
    </w:p>
    <w:p w:rsidR="00A05C77" w:rsidRDefault="00A05C77" w:rsidP="00A05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A05C77" w:rsidRDefault="00A05C77" w:rsidP="00A05C77">
      <w:pPr>
        <w:pStyle w:val="a3"/>
        <w:rPr>
          <w:rFonts w:ascii="Times New Roman" w:hAnsi="Times New Roman"/>
          <w:i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A05C77" w:rsidRDefault="00A05C77" w:rsidP="00A05C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05C77" w:rsidRDefault="00A05C77" w:rsidP="00A05C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</w:t>
      </w:r>
      <w:r w:rsidR="00992E44">
        <w:rPr>
          <w:rFonts w:ascii="Times New Roman" w:hAnsi="Times New Roman"/>
          <w:sz w:val="28"/>
          <w:szCs w:val="28"/>
        </w:rPr>
        <w:t>ю 1 к приказу с 01 сентября 2019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A05C77" w:rsidRDefault="00A05C77" w:rsidP="00A05C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A05C77" w:rsidRDefault="00992E44" w:rsidP="00A05C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</w:t>
      </w:r>
      <w:r w:rsidR="00A05C77">
        <w:rPr>
          <w:rFonts w:ascii="Times New Roman" w:hAnsi="Times New Roman"/>
          <w:sz w:val="28"/>
          <w:szCs w:val="28"/>
        </w:rPr>
        <w:t xml:space="preserve"> данного приказа оставляю за собой.</w:t>
      </w: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5C77" w:rsidRDefault="00A05C77" w:rsidP="00A05C77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A05C77" w:rsidRDefault="00992E44" w:rsidP="00A05C77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35-о от 15.04.2019</w:t>
      </w:r>
      <w:r w:rsidR="00A05C77">
        <w:rPr>
          <w:rFonts w:ascii="Times New Roman" w:hAnsi="Times New Roman"/>
          <w:sz w:val="26"/>
          <w:szCs w:val="26"/>
        </w:rPr>
        <w:t xml:space="preserve"> года </w:t>
      </w:r>
    </w:p>
    <w:p w:rsidR="00A05C77" w:rsidRDefault="00A05C77" w:rsidP="00A05C77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A05C77" w:rsidRDefault="00A05C77" w:rsidP="00A05C77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</w:t>
      </w:r>
      <w:r w:rsidR="00992E44">
        <w:rPr>
          <w:rFonts w:ascii="Times New Roman" w:hAnsi="Times New Roman"/>
          <w:b/>
          <w:sz w:val="26"/>
          <w:szCs w:val="26"/>
        </w:rPr>
        <w:t>ных в 1 класс с 01 сентября 2019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A05C77" w:rsidRDefault="00A05C77" w:rsidP="00A05C77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A05C77" w:rsidTr="00A05C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77" w:rsidRDefault="00A05C7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77" w:rsidRDefault="00A05C7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A05C77" w:rsidTr="00A05C7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77" w:rsidRDefault="00A05C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7" w:rsidRDefault="00992E4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Кузнецова Александра Сергеевна</w:t>
            </w:r>
          </w:p>
        </w:tc>
      </w:tr>
    </w:tbl>
    <w:p w:rsidR="00A05C77" w:rsidRDefault="00A05C77" w:rsidP="00A05C77">
      <w:bookmarkStart w:id="0" w:name="_GoBack"/>
      <w:bookmarkEnd w:id="0"/>
    </w:p>
    <w:p w:rsidR="00A05C77" w:rsidRDefault="00A05C77" w:rsidP="00A05C77"/>
    <w:p w:rsidR="0078700B" w:rsidRDefault="0078700B"/>
    <w:sectPr w:rsidR="0078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77"/>
    <w:rsid w:val="0078700B"/>
    <w:rsid w:val="00992E44"/>
    <w:rsid w:val="00A0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C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C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2019-04-18T13:08:00Z</cp:lastPrinted>
  <dcterms:created xsi:type="dcterms:W3CDTF">2018-03-26T08:46:00Z</dcterms:created>
  <dcterms:modified xsi:type="dcterms:W3CDTF">2019-04-18T13:08:00Z</dcterms:modified>
</cp:coreProperties>
</file>