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A9" w:rsidRDefault="00E81B98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613A9" w:rsidRDefault="00E81B98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0613A9" w:rsidRDefault="000613A9">
      <w:pPr>
        <w:pStyle w:val="a3"/>
        <w:spacing w:after="0"/>
        <w:jc w:val="center"/>
      </w:pPr>
    </w:p>
    <w:p w:rsidR="000613A9" w:rsidRDefault="000613A9">
      <w:pPr>
        <w:pStyle w:val="a3"/>
        <w:spacing w:after="0"/>
        <w:jc w:val="center"/>
      </w:pPr>
    </w:p>
    <w:p w:rsidR="000613A9" w:rsidRDefault="00E81B98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«Утверждаю»</w:t>
      </w:r>
    </w:p>
    <w:p w:rsidR="000613A9" w:rsidRDefault="00E81B98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Директор МБОУ </w:t>
      </w:r>
    </w:p>
    <w:p w:rsidR="000613A9" w:rsidRDefault="00E81B98">
      <w:pPr>
        <w:pStyle w:val="a3"/>
        <w:spacing w:after="0"/>
        <w:jc w:val="right"/>
      </w:pPr>
      <w:r>
        <w:rPr>
          <w:rFonts w:ascii="Times New Roman" w:hAnsi="Times New Roman" w:cs="Times New Roman"/>
          <w:b/>
          <w:i/>
          <w:sz w:val="28"/>
          <w:szCs w:val="28"/>
        </w:rPr>
        <w:t>«Максатихинская СОШ №1»</w:t>
      </w:r>
    </w:p>
    <w:p w:rsidR="000613A9" w:rsidRDefault="00E81B98">
      <w:pPr>
        <w:pStyle w:val="a3"/>
        <w:spacing w:after="0"/>
        <w:jc w:val="right"/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 Г.А.Розанова</w:t>
      </w:r>
    </w:p>
    <w:p w:rsidR="000613A9" w:rsidRDefault="000613A9">
      <w:pPr>
        <w:pStyle w:val="a3"/>
        <w:spacing w:after="0"/>
        <w:jc w:val="center"/>
      </w:pPr>
    </w:p>
    <w:p w:rsidR="000613A9" w:rsidRDefault="000613A9">
      <w:pPr>
        <w:pStyle w:val="a3"/>
        <w:spacing w:after="0"/>
        <w:jc w:val="center"/>
      </w:pPr>
    </w:p>
    <w:p w:rsidR="000613A9" w:rsidRDefault="000613A9">
      <w:pPr>
        <w:pStyle w:val="a3"/>
        <w:spacing w:after="0"/>
        <w:jc w:val="center"/>
      </w:pPr>
    </w:p>
    <w:p w:rsidR="000613A9" w:rsidRDefault="000613A9">
      <w:pPr>
        <w:pStyle w:val="a3"/>
        <w:spacing w:after="0"/>
        <w:jc w:val="center"/>
      </w:pPr>
    </w:p>
    <w:p w:rsidR="000613A9" w:rsidRDefault="000613A9">
      <w:pPr>
        <w:pStyle w:val="a3"/>
        <w:spacing w:after="0"/>
        <w:jc w:val="center"/>
      </w:pPr>
    </w:p>
    <w:p w:rsidR="000613A9" w:rsidRDefault="000613A9">
      <w:pPr>
        <w:pStyle w:val="a3"/>
        <w:spacing w:after="0"/>
        <w:jc w:val="center"/>
      </w:pPr>
    </w:p>
    <w:p w:rsidR="000613A9" w:rsidRDefault="00E81B98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0613A9" w:rsidRDefault="00E81B98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52"/>
          <w:szCs w:val="52"/>
        </w:rPr>
        <w:t>летнего лагеря</w:t>
      </w:r>
    </w:p>
    <w:p w:rsidR="000613A9" w:rsidRDefault="00E81B98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52"/>
          <w:szCs w:val="52"/>
        </w:rPr>
        <w:t>с дневным пребыванием</w:t>
      </w:r>
    </w:p>
    <w:p w:rsidR="000613A9" w:rsidRDefault="00E81B98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52"/>
          <w:szCs w:val="52"/>
        </w:rPr>
        <w:t xml:space="preserve">детей </w:t>
      </w:r>
    </w:p>
    <w:p w:rsidR="000613A9" w:rsidRDefault="00E81B98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52"/>
          <w:szCs w:val="52"/>
        </w:rPr>
        <w:t>«Непоседы»</w:t>
      </w:r>
    </w:p>
    <w:p w:rsidR="000613A9" w:rsidRDefault="000613A9">
      <w:pPr>
        <w:pStyle w:val="a3"/>
        <w:spacing w:after="0"/>
        <w:jc w:val="center"/>
      </w:pPr>
    </w:p>
    <w:p w:rsidR="000613A9" w:rsidRDefault="00E81B98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6,5 – 14 лет</w:t>
      </w:r>
    </w:p>
    <w:p w:rsidR="000613A9" w:rsidRDefault="00E81B98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лето 2017 г. (июнь)</w:t>
      </w:r>
    </w:p>
    <w:p w:rsidR="000613A9" w:rsidRDefault="000613A9">
      <w:pPr>
        <w:pStyle w:val="a3"/>
        <w:spacing w:after="0"/>
      </w:pPr>
    </w:p>
    <w:p w:rsidR="000613A9" w:rsidRDefault="000613A9">
      <w:pPr>
        <w:pStyle w:val="a3"/>
        <w:spacing w:after="0"/>
      </w:pPr>
    </w:p>
    <w:p w:rsidR="000613A9" w:rsidRDefault="000613A9">
      <w:pPr>
        <w:pStyle w:val="a3"/>
        <w:spacing w:after="0"/>
      </w:pPr>
    </w:p>
    <w:p w:rsidR="000613A9" w:rsidRDefault="000613A9">
      <w:pPr>
        <w:pStyle w:val="a3"/>
        <w:spacing w:after="0"/>
      </w:pPr>
    </w:p>
    <w:p w:rsidR="000613A9" w:rsidRDefault="000613A9">
      <w:pPr>
        <w:pStyle w:val="a3"/>
        <w:spacing w:after="0"/>
      </w:pPr>
    </w:p>
    <w:p w:rsidR="000613A9" w:rsidRDefault="000613A9">
      <w:pPr>
        <w:pStyle w:val="a3"/>
        <w:spacing w:after="0"/>
      </w:pPr>
    </w:p>
    <w:p w:rsidR="000613A9" w:rsidRDefault="000613A9">
      <w:pPr>
        <w:pStyle w:val="a3"/>
        <w:spacing w:after="0"/>
      </w:pPr>
    </w:p>
    <w:p w:rsidR="000613A9" w:rsidRDefault="000613A9">
      <w:pPr>
        <w:pStyle w:val="a3"/>
        <w:spacing w:after="0"/>
      </w:pPr>
    </w:p>
    <w:p w:rsidR="000613A9" w:rsidRDefault="000613A9">
      <w:pPr>
        <w:pStyle w:val="a3"/>
        <w:spacing w:after="0"/>
      </w:pPr>
    </w:p>
    <w:p w:rsidR="000613A9" w:rsidRDefault="000613A9">
      <w:pPr>
        <w:pStyle w:val="a3"/>
        <w:spacing w:after="0"/>
      </w:pPr>
    </w:p>
    <w:p w:rsidR="000613A9" w:rsidRDefault="000613A9">
      <w:pPr>
        <w:pStyle w:val="a3"/>
        <w:spacing w:after="0"/>
        <w:jc w:val="center"/>
      </w:pPr>
    </w:p>
    <w:p w:rsidR="00502462" w:rsidRDefault="0050246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462" w:rsidRDefault="0050246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462" w:rsidRDefault="0050246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462" w:rsidRDefault="0050246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3A9" w:rsidRDefault="00E81B98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пгт.Максатиха</w:t>
      </w:r>
    </w:p>
    <w:p w:rsidR="00EA0FDC" w:rsidRDefault="00EA0FD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FDC">
        <w:rPr>
          <w:rFonts w:ascii="Times New Roman" w:hAnsi="Times New Roman" w:cs="Times New Roman"/>
          <w:sz w:val="28"/>
          <w:szCs w:val="28"/>
        </w:rPr>
        <w:t xml:space="preserve">Информационная карта </w:t>
      </w:r>
      <w:r>
        <w:rPr>
          <w:rFonts w:ascii="Times New Roman" w:hAnsi="Times New Roman" w:cs="Times New Roman"/>
          <w:sz w:val="28"/>
          <w:szCs w:val="28"/>
        </w:rPr>
        <w:t xml:space="preserve"> Программы …………………………………………. 3</w:t>
      </w: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………………………………………………………… 4</w:t>
      </w: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 ……………………………………………………… 5</w:t>
      </w: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основы и принципы работы …………………………………… 6</w:t>
      </w: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Объективные факторы работы лагеря …………………………………............. 8</w:t>
      </w: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 ………………………………………………. 8</w:t>
      </w: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Программы ………………………………………. 9</w:t>
      </w: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………………………………………………………. 10</w:t>
      </w: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эффективности …………………………………………….. 11</w:t>
      </w: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…………………………………………………………  12</w:t>
      </w: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………………………………………………………………………. 13</w:t>
      </w: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по реализации Программы ………………………….14</w:t>
      </w: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……………………………………………………………………..17</w:t>
      </w: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DC" w:rsidRPr="00EA0FDC" w:rsidRDefault="00EA0FDC" w:rsidP="00EA0F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DC" w:rsidRDefault="00EA0FD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FDC" w:rsidRDefault="00EA0FD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3A9" w:rsidRDefault="00E81B98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p w:rsidR="000613A9" w:rsidRDefault="000613A9">
      <w:pPr>
        <w:pStyle w:val="a3"/>
        <w:spacing w:after="0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674"/>
        <w:gridCol w:w="2552"/>
        <w:gridCol w:w="6345"/>
      </w:tblGrid>
      <w:tr w:rsidR="000613A9" w:rsidTr="00502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летнего оздоровительного лагеря с дневным пребыванием детей на базе МБОУ «Максатихинская СОШ №1» «Непоседы»</w:t>
            </w:r>
          </w:p>
        </w:tc>
      </w:tr>
      <w:tr w:rsidR="000613A9" w:rsidTr="00502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организованного отдыха обучающихся в летний период, укрепления физического, духовно-нравственного, эмоциональ</w:t>
            </w:r>
            <w:r w:rsidR="005024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здоровья детей, развитие творческих способностей детей</w:t>
            </w:r>
          </w:p>
        </w:tc>
      </w:tr>
      <w:tr w:rsidR="000613A9" w:rsidTr="00502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Программа по своей направленности является здоровьесберегающей,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</w:t>
            </w:r>
          </w:p>
        </w:tc>
      </w:tr>
      <w:tr w:rsidR="000613A9" w:rsidTr="00502462">
        <w:tblPrEx>
          <w:tblCellMar>
            <w:top w:w="0" w:type="dxa"/>
            <w:bottom w:w="0" w:type="dxa"/>
          </w:tblCellMar>
        </w:tblPrEx>
        <w:trPr>
          <w:cantSplit/>
          <w:trHeight w:val="9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220293" w:rsidP="00502462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220293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содержит: мероприятия, реализующие программу</w:t>
            </w:r>
          </w:p>
        </w:tc>
      </w:tr>
      <w:tr w:rsidR="000613A9" w:rsidTr="0050246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67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Общее оздоровление воспитанников, укрепление их здоровья</w:t>
            </w:r>
          </w:p>
          <w:p w:rsidR="000613A9" w:rsidRDefault="00E81B98" w:rsidP="00502462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 Личностный рост участников смены.</w:t>
            </w:r>
          </w:p>
        </w:tc>
      </w:tr>
      <w:tr w:rsidR="000613A9" w:rsidTr="00502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502462" w:rsidP="00502462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лагерь с дневным пребыванием детей «Непоседы» на базе МБОУ «Максатихинская СОШ №1»</w:t>
            </w:r>
          </w:p>
        </w:tc>
      </w:tr>
      <w:tr w:rsidR="000613A9" w:rsidTr="00502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502462" w:rsidP="00502462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телефон, электронный адрес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c"/>
              <w:spacing w:line="240" w:lineRule="auto"/>
              <w:jc w:val="center"/>
            </w:pPr>
            <w:r>
              <w:rPr>
                <w:color w:val="000000"/>
                <w:sz w:val="28"/>
                <w:szCs w:val="28"/>
              </w:rPr>
              <w:t>пгт. Максатиха, ул. Красноармейская, д.58</w:t>
            </w:r>
          </w:p>
          <w:p w:rsidR="000613A9" w:rsidRDefault="00E81B98" w:rsidP="00502462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8(482)-532-12-35, 2-11-18</w:t>
            </w:r>
          </w:p>
        </w:tc>
      </w:tr>
      <w:tr w:rsidR="000613A9" w:rsidTr="00502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502462" w:rsidP="00502462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возраст  участников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человек; 6,5 – 14 лет</w:t>
            </w:r>
          </w:p>
        </w:tc>
      </w:tr>
      <w:tr w:rsidR="000613A9" w:rsidTr="00502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502462" w:rsidP="00502462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 – 30.06.2017</w:t>
            </w:r>
          </w:p>
        </w:tc>
      </w:tr>
      <w:tr w:rsidR="000613A9" w:rsidTr="00502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502462" w:rsidP="00502462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контроля реализации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реализации программы осуществляет директор школы и начальник лагеря</w:t>
            </w:r>
          </w:p>
        </w:tc>
      </w:tr>
      <w:tr w:rsidR="000613A9" w:rsidTr="00502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502462" w:rsidP="00502462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 результативности реализации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9" w:rsidRDefault="00E81B98" w:rsidP="00502462">
            <w:pPr>
              <w:pStyle w:val="ac"/>
              <w:spacing w:line="240" w:lineRule="auto"/>
              <w:jc w:val="center"/>
            </w:pPr>
            <w:r>
              <w:rPr>
                <w:sz w:val="28"/>
                <w:szCs w:val="28"/>
              </w:rPr>
              <w:t>Уровень комфортности</w:t>
            </w:r>
          </w:p>
          <w:p w:rsidR="000613A9" w:rsidRDefault="00E81B98" w:rsidP="00502462">
            <w:pPr>
              <w:pStyle w:val="ac"/>
              <w:spacing w:line="240" w:lineRule="auto"/>
              <w:jc w:val="center"/>
            </w:pPr>
            <w:r>
              <w:rPr>
                <w:sz w:val="28"/>
                <w:szCs w:val="28"/>
              </w:rPr>
              <w:t>Уровень самореализации</w:t>
            </w:r>
          </w:p>
          <w:p w:rsidR="000613A9" w:rsidRDefault="00E81B98" w:rsidP="00502462">
            <w:pPr>
              <w:pStyle w:val="ac"/>
              <w:spacing w:line="240" w:lineRule="auto"/>
              <w:jc w:val="center"/>
            </w:pPr>
            <w:r>
              <w:rPr>
                <w:sz w:val="28"/>
                <w:szCs w:val="28"/>
              </w:rPr>
              <w:t>Уровень саморазвития</w:t>
            </w:r>
          </w:p>
          <w:p w:rsidR="000613A9" w:rsidRDefault="00E81B98" w:rsidP="00502462">
            <w:pPr>
              <w:pStyle w:val="ac"/>
              <w:spacing w:line="240" w:lineRule="auto"/>
              <w:jc w:val="center"/>
            </w:pPr>
            <w:r>
              <w:rPr>
                <w:sz w:val="28"/>
                <w:szCs w:val="28"/>
              </w:rPr>
              <w:t>Уровень оздоровления</w:t>
            </w:r>
          </w:p>
          <w:p w:rsidR="000613A9" w:rsidRDefault="00E81B98" w:rsidP="00502462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лагерной смены</w:t>
            </w:r>
          </w:p>
        </w:tc>
      </w:tr>
    </w:tbl>
    <w:p w:rsidR="000613A9" w:rsidRDefault="000613A9" w:rsidP="00502462">
      <w:pPr>
        <w:pStyle w:val="a3"/>
        <w:spacing w:after="0"/>
        <w:jc w:val="both"/>
      </w:pPr>
    </w:p>
    <w:p w:rsidR="00502462" w:rsidRDefault="00502462">
      <w:pPr>
        <w:pStyle w:val="a3"/>
        <w:spacing w:after="0"/>
        <w:jc w:val="both"/>
      </w:pPr>
    </w:p>
    <w:p w:rsidR="000613A9" w:rsidRDefault="000613A9">
      <w:pPr>
        <w:pStyle w:val="a3"/>
        <w:spacing w:after="0"/>
        <w:jc w:val="both"/>
      </w:pPr>
    </w:p>
    <w:p w:rsidR="000613A9" w:rsidRDefault="00E81B98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613A9" w:rsidRDefault="00E81B98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Летние каникулы составляют значительную часть свободного времени детей. Этот период как нельзя более благоприятен для укрепления здоровья. Здоровье – бесценное достояние не только каждого человека, но и всего общества. В последнее время все очевиднее становится ухудшение здоровья детей. Поэтому, забота о сохранении здоровья детей – важнейшая обязанность школы, отдельного учителя и самого ребенка. Здоровье – основа формирования личности. Приоритетным направлением Программы является подготовка и организация воспитательно-оздоровительной работы в  летнем пришкольном  лагере. В нем отдыхают дети из малообеспеченных, многодетных семей, дети группы риска, состоящих на внутришкольном контроле. Длительность смены 21 день. В пришкольном лагере ребенок заполняет свое свободное время полезными делами, укрепляет здоровье.</w:t>
      </w:r>
    </w:p>
    <w:p w:rsidR="000613A9" w:rsidRDefault="00E81B98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Лагерь – это новый образ жизни детей, новый режим с его особым романтическим стилем и тоном. Это жизнь в новом коллективе, это новая природосообразная деятельность. Лето - это маленькая жизнь, а значит, прожить ее нужно так, чтобы всем: и детям, и тем, кто будет организовывать отдых, -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Пришкольный лагерь открывается на основании приказа по образовательному учреждению и комплектуется из детей в возрасте 6,5 – 14 лет. Зачисление производится на основании заявления родителей (законных представителей). В лагере организуются отряды с учетом возрастных особенностей, строго соблюдаются требования санитарно-гигиенических норм и правил, правил техники безопасности.</w:t>
      </w:r>
    </w:p>
    <w:p w:rsidR="000613A9" w:rsidRDefault="00E81B98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Значимость летнего периода для оздоровления и воспитания детей, удовлетворения детских интересов и расширения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0613A9" w:rsidRDefault="00E81B98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между потребностью семьи и государства иметь здоровое, сильное подрастающее поколение и неудовлетворительным состоянием здоровья современных детей;</w:t>
      </w:r>
    </w:p>
    <w:p w:rsidR="000613A9" w:rsidRDefault="00E81B98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педагогической заботой, контролем и желанием детей иметь свободу, заниматься саморазвитием, самостоятельным творчеством.</w:t>
      </w:r>
    </w:p>
    <w:p w:rsidR="000613A9" w:rsidRDefault="00E81B98">
      <w:pPr>
        <w:pStyle w:val="a3"/>
        <w:tabs>
          <w:tab w:val="right" w:leader="underscore" w:pos="6405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Разработка данной программы организации летнего каникулярного отдыха, оздоровления и занятости детей была вызвана:</w:t>
      </w:r>
    </w:p>
    <w:p w:rsidR="000613A9" w:rsidRDefault="00E81B98">
      <w:pPr>
        <w:pStyle w:val="a3"/>
        <w:tabs>
          <w:tab w:val="right" w:leader="underscore" w:pos="6405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повышением спроса родителей и детей на организованный отдых школьников в условиях города;</w:t>
      </w:r>
    </w:p>
    <w:p w:rsidR="000613A9" w:rsidRDefault="00E81B9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 необходимостью упорядочить сложившуюся систему перспективного планирования;</w:t>
      </w:r>
    </w:p>
    <w:p w:rsidR="000613A9" w:rsidRDefault="00E81B98">
      <w:pPr>
        <w:pStyle w:val="a3"/>
        <w:tabs>
          <w:tab w:val="right" w:leader="underscore" w:pos="6405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обеспечением преемственности в работе лагеря предыдущих лет;</w:t>
      </w:r>
    </w:p>
    <w:p w:rsidR="000613A9" w:rsidRDefault="00E81B98">
      <w:pPr>
        <w:pStyle w:val="a3"/>
        <w:tabs>
          <w:tab w:val="right" w:leader="underscore" w:pos="6405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модернизацией старых форм работы и введением новых;</w:t>
      </w:r>
    </w:p>
    <w:p w:rsidR="000613A9" w:rsidRDefault="00E81B98">
      <w:pPr>
        <w:pStyle w:val="a3"/>
        <w:tabs>
          <w:tab w:val="right" w:leader="underscore" w:pos="6405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 необходимостью использования богатого творческого потенциала подростков и педагогов в реализации цели и задач программы.</w:t>
      </w:r>
    </w:p>
    <w:p w:rsidR="000613A9" w:rsidRDefault="00E81B98">
      <w:pPr>
        <w:pStyle w:val="a3"/>
        <w:shd w:val="clear" w:color="auto" w:fill="FFFFFF"/>
        <w:spacing w:after="0"/>
        <w:ind w:firstLine="56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 лагеря должно быть направлено на разрешение этих противоречий. Программа деятельности летнего лагеря ориентирована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0613A9" w:rsidRDefault="00E81B98">
      <w:pPr>
        <w:pStyle w:val="a3"/>
        <w:tabs>
          <w:tab w:val="right" w:leader="underscore" w:pos="6405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При создании программы летнего лагеря использовались достаточно простые, но вместе с тем весьма важные принципы:</w:t>
      </w:r>
    </w:p>
    <w:p w:rsidR="000613A9" w:rsidRDefault="00E81B98">
      <w:pPr>
        <w:pStyle w:val="a3"/>
        <w:numPr>
          <w:ilvl w:val="0"/>
          <w:numId w:val="1"/>
        </w:numPr>
        <w:tabs>
          <w:tab w:val="right" w:leader="underscore" w:pos="6689"/>
        </w:tabs>
        <w:spacing w:after="0"/>
        <w:ind w:left="284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Летний лагерь помогает использовать период летнего отдыха обучающихся для укрепления здоровья, развития физических сил, обогащения знаниями и новыми впечатлениями.</w:t>
      </w:r>
    </w:p>
    <w:p w:rsidR="000613A9" w:rsidRDefault="00E81B98">
      <w:pPr>
        <w:pStyle w:val="a3"/>
        <w:numPr>
          <w:ilvl w:val="0"/>
          <w:numId w:val="1"/>
        </w:numPr>
        <w:tabs>
          <w:tab w:val="right" w:leader="underscore" w:pos="6689"/>
        </w:tabs>
        <w:spacing w:after="0"/>
        <w:ind w:left="284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обучающихся и применения полученного опыта взаимодействия в любом коллективе, в том числе в последующей учебной деятельности.</w:t>
      </w:r>
    </w:p>
    <w:p w:rsidR="000613A9" w:rsidRDefault="00E81B98">
      <w:pPr>
        <w:pStyle w:val="a3"/>
        <w:numPr>
          <w:ilvl w:val="0"/>
          <w:numId w:val="1"/>
        </w:numPr>
        <w:tabs>
          <w:tab w:val="right" w:leader="underscore" w:pos="6689"/>
        </w:tabs>
        <w:spacing w:after="0"/>
        <w:ind w:left="284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Создаются большие возможности для организации неформального общения, что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0613A9" w:rsidRDefault="00E81B98">
      <w:pPr>
        <w:pStyle w:val="a3"/>
        <w:numPr>
          <w:ilvl w:val="0"/>
          <w:numId w:val="1"/>
        </w:numPr>
        <w:tabs>
          <w:tab w:val="right" w:leader="underscore" w:pos="6689"/>
        </w:tabs>
        <w:spacing w:after="0"/>
        <w:ind w:left="284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Большая роль отводится организации занятости детей в летний период времени, как мощной превентивной форме против безнадзорности, асоциального и аддитивного поведения детей.</w:t>
      </w:r>
    </w:p>
    <w:p w:rsidR="000613A9" w:rsidRDefault="00E81B98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Лагерь размещается на базе муниципального бюджетного образовательного учреждения «Максатихинская средняя общеобразовательная школа №1». В основу организации закладываются здоровьесберегающие технологии, реализующиеся в игровой форме. </w:t>
      </w:r>
    </w:p>
    <w:p w:rsidR="000613A9" w:rsidRDefault="000613A9">
      <w:pPr>
        <w:pStyle w:val="a3"/>
        <w:spacing w:after="0"/>
        <w:jc w:val="both"/>
      </w:pPr>
    </w:p>
    <w:p w:rsidR="000613A9" w:rsidRDefault="000613A9">
      <w:pPr>
        <w:pStyle w:val="a3"/>
        <w:spacing w:after="0"/>
        <w:jc w:val="center"/>
      </w:pPr>
    </w:p>
    <w:p w:rsidR="000613A9" w:rsidRDefault="00E81B98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0613A9" w:rsidRDefault="00E81B9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Цель Программы: </w:t>
      </w:r>
      <w:r w:rsidR="00220293">
        <w:rPr>
          <w:rFonts w:ascii="Times New Roman" w:hAnsi="Times New Roman" w:cs="Times New Roman"/>
          <w:sz w:val="28"/>
          <w:szCs w:val="28"/>
        </w:rPr>
        <w:t xml:space="preserve">создать благоприятные условия для укрепления здоровья и организации досуга учащихся во время летних каникул, развития </w:t>
      </w:r>
      <w:r w:rsidR="00220293">
        <w:rPr>
          <w:rFonts w:ascii="Times New Roman" w:hAnsi="Times New Roman" w:cs="Times New Roman"/>
          <w:sz w:val="28"/>
          <w:szCs w:val="28"/>
        </w:rPr>
        <w:lastRenderedPageBreak/>
        <w:t>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220293" w:rsidRDefault="00220293">
      <w:pPr>
        <w:pStyle w:val="a3"/>
        <w:spacing w:after="0"/>
        <w:jc w:val="both"/>
      </w:pPr>
    </w:p>
    <w:p w:rsidR="000613A9" w:rsidRDefault="00E81B98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 Программы:</w:t>
      </w:r>
    </w:p>
    <w:p w:rsidR="000613A9" w:rsidRDefault="00E81B9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Содействие физическому, психическому, интеллектуальному, нравственному развитию детей.</w:t>
      </w:r>
    </w:p>
    <w:p w:rsidR="000613A9" w:rsidRDefault="00E81B98">
      <w:pPr>
        <w:pStyle w:val="ac"/>
        <w:spacing w:line="276" w:lineRule="auto"/>
        <w:jc w:val="both"/>
      </w:pPr>
      <w:r>
        <w:rPr>
          <w:color w:val="000000"/>
          <w:sz w:val="28"/>
          <w:szCs w:val="28"/>
        </w:rPr>
        <w:t>2. Создание педагогической воспитательной среды, способствующей развитию сознательного стремления к ведению здорового образа жизни.</w:t>
      </w:r>
    </w:p>
    <w:p w:rsidR="000613A9" w:rsidRDefault="00E81B98">
      <w:pPr>
        <w:pStyle w:val="ac"/>
        <w:spacing w:line="276" w:lineRule="auto"/>
        <w:jc w:val="both"/>
      </w:pPr>
      <w:r>
        <w:rPr>
          <w:color w:val="000000"/>
          <w:sz w:val="28"/>
          <w:szCs w:val="28"/>
        </w:rPr>
        <w:t xml:space="preserve">3. </w:t>
      </w:r>
      <w:r w:rsidR="00220293">
        <w:rPr>
          <w:color w:val="000000"/>
          <w:sz w:val="28"/>
          <w:szCs w:val="28"/>
        </w:rPr>
        <w:t>Уделять м</w:t>
      </w:r>
      <w:r>
        <w:rPr>
          <w:color w:val="000000"/>
          <w:sz w:val="28"/>
          <w:szCs w:val="28"/>
        </w:rPr>
        <w:t>аксимальное внимание разв</w:t>
      </w:r>
      <w:r w:rsidR="00220293">
        <w:rPr>
          <w:color w:val="000000"/>
          <w:sz w:val="28"/>
          <w:szCs w:val="28"/>
        </w:rPr>
        <w:t>итию личности ребёнка, раскрытию</w:t>
      </w:r>
      <w:r>
        <w:rPr>
          <w:color w:val="000000"/>
          <w:sz w:val="28"/>
          <w:szCs w:val="28"/>
        </w:rPr>
        <w:t xml:space="preserve"> его способностей на основе удовлетворения интересов и неудовлетворённых в школе потребностей (прежде всего духовных, интеллектуальных и двигательных).</w:t>
      </w:r>
    </w:p>
    <w:p w:rsidR="000613A9" w:rsidRDefault="00E81B98">
      <w:pPr>
        <w:pStyle w:val="ac"/>
        <w:spacing w:line="276" w:lineRule="auto"/>
        <w:jc w:val="both"/>
      </w:pPr>
      <w:r>
        <w:rPr>
          <w:color w:val="000000"/>
          <w:sz w:val="28"/>
          <w:szCs w:val="28"/>
        </w:rPr>
        <w:t>4. Широкое приобщение детей к разнообразному социальному опыту, создание в лагере стиля отношений подлинного сотрудничества, содружества и сотворчества.</w:t>
      </w:r>
    </w:p>
    <w:p w:rsidR="000613A9" w:rsidRDefault="00E81B98">
      <w:pPr>
        <w:pStyle w:val="ac"/>
        <w:spacing w:line="276" w:lineRule="auto"/>
        <w:jc w:val="both"/>
      </w:pPr>
      <w:r>
        <w:rPr>
          <w:color w:val="000000"/>
          <w:sz w:val="28"/>
          <w:szCs w:val="28"/>
        </w:rPr>
        <w:t>5. Укрепление здоровья, закаливание организма.</w:t>
      </w:r>
    </w:p>
    <w:p w:rsidR="000613A9" w:rsidRDefault="00E81B9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6. Выявление и развитие творческого потенциала ребёнка, включение его в развивающую коллективную и индивидуальную деятельность.</w:t>
      </w:r>
    </w:p>
    <w:p w:rsidR="000613A9" w:rsidRDefault="000613A9">
      <w:pPr>
        <w:pStyle w:val="a3"/>
        <w:spacing w:after="0"/>
        <w:jc w:val="both"/>
      </w:pPr>
    </w:p>
    <w:p w:rsidR="000613A9" w:rsidRDefault="00E81B98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05 июня по 30 июня 2017 г., одна смена – 21 день.</w:t>
      </w:r>
    </w:p>
    <w:p w:rsidR="000613A9" w:rsidRDefault="000613A9" w:rsidP="00220293">
      <w:pPr>
        <w:pStyle w:val="a3"/>
        <w:spacing w:after="0"/>
      </w:pPr>
    </w:p>
    <w:p w:rsidR="000613A9" w:rsidRDefault="00E81B98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основы и принципы работы</w:t>
      </w:r>
    </w:p>
    <w:p w:rsidR="000613A9" w:rsidRDefault="00E81B9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Методической базой для проектирования воспитательной работы в лагере являются достижения отечественной лагерной педагогики и методики воспитания. Педагогами разработан комплексный подход к организации работы с детьми в лагере на основе разнообразия видов и форм деятельности, отказа от авторитарного принуждения, внимания к личностному росту каждого ребенка.</w:t>
      </w:r>
    </w:p>
    <w:p w:rsidR="000613A9" w:rsidRDefault="00E81B9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летнего лагеря «Непоседы» с дневным пребыванием детей и подростков опирается на следующие принципы:</w:t>
      </w:r>
    </w:p>
    <w:p w:rsidR="000613A9" w:rsidRDefault="00E81B98" w:rsidP="00502462">
      <w:pPr>
        <w:pStyle w:val="af"/>
        <w:numPr>
          <w:ilvl w:val="0"/>
          <w:numId w:val="3"/>
        </w:numPr>
        <w:tabs>
          <w:tab w:val="clear" w:pos="708"/>
          <w:tab w:val="left" w:pos="142"/>
        </w:tabs>
        <w:spacing w:after="0"/>
        <w:ind w:left="142" w:hanging="142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гуманизации отношений</w:t>
      </w:r>
    </w:p>
    <w:p w:rsidR="000613A9" w:rsidRDefault="00E81B98" w:rsidP="00C7279D">
      <w:pPr>
        <w:pStyle w:val="af"/>
        <w:numPr>
          <w:ilvl w:val="0"/>
          <w:numId w:val="4"/>
        </w:numPr>
        <w:tabs>
          <w:tab w:val="clear" w:pos="708"/>
          <w:tab w:val="left" w:pos="426"/>
        </w:tabs>
        <w:spacing w:after="0"/>
        <w:ind w:left="426" w:hanging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уважение и терпимость к мнению детей;</w:t>
      </w:r>
    </w:p>
    <w:p w:rsidR="000613A9" w:rsidRDefault="00E81B98" w:rsidP="00C7279D">
      <w:pPr>
        <w:pStyle w:val="af"/>
        <w:numPr>
          <w:ilvl w:val="0"/>
          <w:numId w:val="4"/>
        </w:numPr>
        <w:tabs>
          <w:tab w:val="clear" w:pos="708"/>
          <w:tab w:val="left" w:pos="426"/>
        </w:tabs>
        <w:spacing w:after="0"/>
        <w:ind w:left="426" w:hanging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ситуаций успеха;</w:t>
      </w:r>
    </w:p>
    <w:p w:rsidR="000613A9" w:rsidRDefault="00E81B98" w:rsidP="00C7279D">
      <w:pPr>
        <w:pStyle w:val="af"/>
        <w:numPr>
          <w:ilvl w:val="0"/>
          <w:numId w:val="4"/>
        </w:numPr>
        <w:tabs>
          <w:tab w:val="clear" w:pos="708"/>
          <w:tab w:val="left" w:pos="426"/>
        </w:tabs>
        <w:spacing w:after="0"/>
        <w:ind w:left="426" w:hanging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приобретение опыта организации коллективных дел и самореализация в ней;</w:t>
      </w:r>
    </w:p>
    <w:p w:rsidR="000613A9" w:rsidRDefault="00E81B98" w:rsidP="00C7279D">
      <w:pPr>
        <w:pStyle w:val="af"/>
        <w:numPr>
          <w:ilvl w:val="0"/>
          <w:numId w:val="4"/>
        </w:numPr>
        <w:tabs>
          <w:tab w:val="clear" w:pos="708"/>
          <w:tab w:val="left" w:pos="426"/>
        </w:tabs>
        <w:spacing w:after="0"/>
        <w:ind w:left="426" w:hanging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защита каждого член коллектива от негативного проявления и вредных привычек;</w:t>
      </w:r>
    </w:p>
    <w:p w:rsidR="000613A9" w:rsidRDefault="00E81B98" w:rsidP="00C7279D">
      <w:pPr>
        <w:pStyle w:val="af"/>
        <w:numPr>
          <w:ilvl w:val="0"/>
          <w:numId w:val="4"/>
        </w:numPr>
        <w:tabs>
          <w:tab w:val="clear" w:pos="708"/>
          <w:tab w:val="left" w:pos="426"/>
        </w:tabs>
        <w:spacing w:after="0"/>
        <w:ind w:left="426" w:hanging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создание ситуаций, требующих принятия коллективного решения;</w:t>
      </w:r>
    </w:p>
    <w:p w:rsidR="000613A9" w:rsidRDefault="00E81B98" w:rsidP="00C7279D">
      <w:pPr>
        <w:pStyle w:val="af"/>
        <w:numPr>
          <w:ilvl w:val="0"/>
          <w:numId w:val="4"/>
        </w:numPr>
        <w:tabs>
          <w:tab w:val="clear" w:pos="708"/>
          <w:tab w:val="left" w:pos="426"/>
        </w:tabs>
        <w:spacing w:after="0"/>
        <w:ind w:left="426" w:hanging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чувства ответственности за принятое решение, за свои поступки и действия.</w:t>
      </w:r>
    </w:p>
    <w:p w:rsidR="000613A9" w:rsidRDefault="00E81B98" w:rsidP="00502462">
      <w:pPr>
        <w:pStyle w:val="af"/>
        <w:numPr>
          <w:ilvl w:val="0"/>
          <w:numId w:val="3"/>
        </w:numPr>
        <w:tabs>
          <w:tab w:val="clear" w:pos="708"/>
          <w:tab w:val="left" w:pos="142"/>
        </w:tabs>
        <w:spacing w:after="0"/>
        <w:ind w:left="142" w:hanging="142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творческой индивидуальности</w:t>
      </w:r>
    </w:p>
    <w:p w:rsidR="000613A9" w:rsidRDefault="00E81B98" w:rsidP="00C7279D">
      <w:pPr>
        <w:pStyle w:val="af"/>
        <w:numPr>
          <w:ilvl w:val="0"/>
          <w:numId w:val="5"/>
        </w:numPr>
        <w:tabs>
          <w:tab w:val="clear" w:pos="708"/>
          <w:tab w:val="left" w:pos="426"/>
        </w:tabs>
        <w:spacing w:after="0"/>
        <w:ind w:left="426" w:hanging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0613A9" w:rsidRDefault="00E81B98" w:rsidP="00502462">
      <w:pPr>
        <w:pStyle w:val="af"/>
        <w:numPr>
          <w:ilvl w:val="0"/>
          <w:numId w:val="3"/>
        </w:numPr>
        <w:tabs>
          <w:tab w:val="clear" w:pos="708"/>
          <w:tab w:val="left" w:pos="142"/>
        </w:tabs>
        <w:spacing w:after="0"/>
        <w:ind w:left="142" w:hanging="142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комлексности оздоровления и воспитания ребенка</w:t>
      </w:r>
    </w:p>
    <w:p w:rsidR="000613A9" w:rsidRDefault="00E81B98" w:rsidP="00502462">
      <w:pPr>
        <w:pStyle w:val="af"/>
        <w:tabs>
          <w:tab w:val="clear" w:pos="708"/>
          <w:tab w:val="left" w:pos="142"/>
        </w:tabs>
        <w:spacing w:after="0"/>
        <w:ind w:left="142" w:hanging="142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Данный принцип может быть реализован при следующих условиях:</w:t>
      </w:r>
    </w:p>
    <w:p w:rsidR="000613A9" w:rsidRDefault="00E81B98" w:rsidP="00C7279D">
      <w:pPr>
        <w:pStyle w:val="af"/>
        <w:numPr>
          <w:ilvl w:val="0"/>
          <w:numId w:val="5"/>
        </w:numPr>
        <w:tabs>
          <w:tab w:val="clear" w:pos="708"/>
          <w:tab w:val="left" w:pos="426"/>
        </w:tabs>
        <w:spacing w:after="0"/>
        <w:ind w:left="426" w:hanging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четкое распределение времени на организацию оздоровительной и воспитательной работы;</w:t>
      </w:r>
    </w:p>
    <w:p w:rsidR="000613A9" w:rsidRDefault="00E81B98" w:rsidP="00C7279D">
      <w:pPr>
        <w:pStyle w:val="af"/>
        <w:numPr>
          <w:ilvl w:val="0"/>
          <w:numId w:val="5"/>
        </w:numPr>
        <w:tabs>
          <w:tab w:val="clear" w:pos="708"/>
          <w:tab w:val="left" w:pos="426"/>
        </w:tabs>
        <w:spacing w:after="0"/>
        <w:ind w:left="426" w:hanging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0613A9" w:rsidRDefault="00E81B98" w:rsidP="00502462">
      <w:pPr>
        <w:pStyle w:val="af"/>
        <w:numPr>
          <w:ilvl w:val="0"/>
          <w:numId w:val="3"/>
        </w:numPr>
        <w:tabs>
          <w:tab w:val="clear" w:pos="708"/>
          <w:tab w:val="left" w:pos="142"/>
        </w:tabs>
        <w:spacing w:after="0"/>
        <w:ind w:left="142" w:hanging="142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интегративно-гуманитарного подхода</w:t>
      </w:r>
    </w:p>
    <w:p w:rsidR="000613A9" w:rsidRDefault="00E81B98" w:rsidP="00502462">
      <w:pPr>
        <w:pStyle w:val="a3"/>
        <w:tabs>
          <w:tab w:val="clear" w:pos="708"/>
          <w:tab w:val="left" w:pos="142"/>
        </w:tabs>
        <w:spacing w:after="0"/>
        <w:ind w:left="142" w:hanging="142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Этот принцип определяет пять «граней»:</w:t>
      </w:r>
    </w:p>
    <w:p w:rsidR="000613A9" w:rsidRDefault="00E81B98" w:rsidP="00C7279D">
      <w:pPr>
        <w:pStyle w:val="af"/>
        <w:numPr>
          <w:ilvl w:val="0"/>
          <w:numId w:val="6"/>
        </w:numPr>
        <w:tabs>
          <w:tab w:val="clear" w:pos="708"/>
          <w:tab w:val="left" w:pos="426"/>
        </w:tabs>
        <w:spacing w:after="0"/>
        <w:ind w:left="426" w:hanging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грань личностного восприятия («это затрагивает или может затрагивать лично меня»);</w:t>
      </w:r>
    </w:p>
    <w:p w:rsidR="000613A9" w:rsidRDefault="00E81B98" w:rsidP="00C7279D">
      <w:pPr>
        <w:pStyle w:val="af"/>
        <w:numPr>
          <w:ilvl w:val="0"/>
          <w:numId w:val="6"/>
        </w:numPr>
        <w:tabs>
          <w:tab w:val="clear" w:pos="708"/>
          <w:tab w:val="left" w:pos="426"/>
        </w:tabs>
        <w:spacing w:after="0"/>
        <w:ind w:left="426" w:hanging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грань сопричастности («этого достигли ребята, это им нужно – значит, это доступно и нужно мне»);</w:t>
      </w:r>
    </w:p>
    <w:p w:rsidR="000613A9" w:rsidRDefault="00E81B98" w:rsidP="00C7279D">
      <w:pPr>
        <w:pStyle w:val="af"/>
        <w:numPr>
          <w:ilvl w:val="0"/>
          <w:numId w:val="6"/>
        </w:numPr>
        <w:tabs>
          <w:tab w:val="clear" w:pos="708"/>
          <w:tab w:val="left" w:pos="426"/>
        </w:tabs>
        <w:spacing w:after="0"/>
        <w:ind w:left="426" w:hanging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грань глобального восприятия («это нужно знать всем – значит это важно и для меня;  это относится к общечеловеческим ценностям»);</w:t>
      </w:r>
    </w:p>
    <w:p w:rsidR="000613A9" w:rsidRDefault="00E81B98" w:rsidP="00C7279D">
      <w:pPr>
        <w:pStyle w:val="af"/>
        <w:numPr>
          <w:ilvl w:val="0"/>
          <w:numId w:val="6"/>
        </w:numPr>
        <w:tabs>
          <w:tab w:val="clear" w:pos="708"/>
          <w:tab w:val="left" w:pos="426"/>
        </w:tabs>
        <w:spacing w:after="0"/>
        <w:ind w:left="426" w:hanging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грань ориентации на консенсус («я признаю за другим право иметь свою точку зрения, я могу поставить себя на место других, понять их проблемы»);</w:t>
      </w:r>
    </w:p>
    <w:p w:rsidR="000613A9" w:rsidRDefault="00E81B98" w:rsidP="00C7279D">
      <w:pPr>
        <w:pStyle w:val="af"/>
        <w:numPr>
          <w:ilvl w:val="0"/>
          <w:numId w:val="6"/>
        </w:numPr>
        <w:tabs>
          <w:tab w:val="clear" w:pos="708"/>
          <w:tab w:val="left" w:pos="426"/>
        </w:tabs>
        <w:spacing w:after="0"/>
        <w:ind w:left="426" w:hanging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грань личной ответственности («я отвечаю за последствия своей деятельности для других людей и для природы»).</w:t>
      </w:r>
    </w:p>
    <w:p w:rsidR="000613A9" w:rsidRDefault="00E81B98" w:rsidP="00502462">
      <w:pPr>
        <w:pStyle w:val="af"/>
        <w:numPr>
          <w:ilvl w:val="0"/>
          <w:numId w:val="3"/>
        </w:numPr>
        <w:tabs>
          <w:tab w:val="clear" w:pos="708"/>
          <w:tab w:val="left" w:pos="142"/>
        </w:tabs>
        <w:spacing w:after="0"/>
        <w:ind w:left="142" w:hanging="142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личностного Я</w:t>
      </w:r>
    </w:p>
    <w:p w:rsidR="000613A9" w:rsidRDefault="00E81B98" w:rsidP="00502462">
      <w:pPr>
        <w:pStyle w:val="a3"/>
        <w:tabs>
          <w:tab w:val="clear" w:pos="708"/>
          <w:tab w:val="left" w:pos="142"/>
        </w:tabs>
        <w:spacing w:after="0"/>
        <w:ind w:left="142" w:hanging="142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Этот принцип может быть реализован при следующих условиях:</w:t>
      </w:r>
    </w:p>
    <w:p w:rsidR="000613A9" w:rsidRDefault="00E81B98" w:rsidP="00C7279D">
      <w:pPr>
        <w:pStyle w:val="af"/>
        <w:numPr>
          <w:ilvl w:val="0"/>
          <w:numId w:val="7"/>
        </w:numPr>
        <w:tabs>
          <w:tab w:val="clear" w:pos="708"/>
          <w:tab w:val="left" w:pos="426"/>
        </w:tabs>
        <w:spacing w:after="0"/>
        <w:ind w:left="426" w:hanging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 наличии перечня реальных социально-значимых задач, в решении которых может принять участие как каждый ребенок в отдельности, так и группа;</w:t>
      </w:r>
    </w:p>
    <w:p w:rsidR="000613A9" w:rsidRDefault="00E81B98" w:rsidP="00C7279D">
      <w:pPr>
        <w:pStyle w:val="af"/>
        <w:numPr>
          <w:ilvl w:val="0"/>
          <w:numId w:val="7"/>
        </w:numPr>
        <w:tabs>
          <w:tab w:val="clear" w:pos="708"/>
          <w:tab w:val="left" w:pos="426"/>
        </w:tabs>
        <w:spacing w:after="0"/>
        <w:ind w:left="426" w:hanging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 наличии системы стимулов, поддерживающих инициативу и самостоятельность детей.</w:t>
      </w:r>
    </w:p>
    <w:p w:rsidR="000613A9" w:rsidRDefault="00E81B98" w:rsidP="00502462">
      <w:pPr>
        <w:pStyle w:val="af"/>
        <w:numPr>
          <w:ilvl w:val="0"/>
          <w:numId w:val="3"/>
        </w:numPr>
        <w:tabs>
          <w:tab w:val="clear" w:pos="708"/>
          <w:tab w:val="left" w:pos="142"/>
        </w:tabs>
        <w:spacing w:after="0"/>
        <w:ind w:left="142" w:hanging="142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уважения и доверия</w:t>
      </w:r>
    </w:p>
    <w:p w:rsidR="000613A9" w:rsidRDefault="00E81B98" w:rsidP="00502462">
      <w:pPr>
        <w:pStyle w:val="af"/>
        <w:tabs>
          <w:tab w:val="clear" w:pos="708"/>
          <w:tab w:val="left" w:pos="142"/>
        </w:tabs>
        <w:spacing w:after="0"/>
        <w:ind w:left="142" w:hanging="142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Этот принцип может быть реализован при следующих условиях:</w:t>
      </w:r>
    </w:p>
    <w:p w:rsidR="000613A9" w:rsidRDefault="00E81B98" w:rsidP="00C7279D">
      <w:pPr>
        <w:pStyle w:val="af"/>
        <w:numPr>
          <w:ilvl w:val="0"/>
          <w:numId w:val="8"/>
        </w:numPr>
        <w:tabs>
          <w:tab w:val="clear" w:pos="708"/>
          <w:tab w:val="left" w:pos="426"/>
        </w:tabs>
        <w:spacing w:after="0"/>
        <w:ind w:left="426" w:hanging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добровольного включения ребенка в ту или иную деятельность;</w:t>
      </w:r>
    </w:p>
    <w:p w:rsidR="000613A9" w:rsidRDefault="00E81B98" w:rsidP="00C7279D">
      <w:pPr>
        <w:pStyle w:val="af"/>
        <w:numPr>
          <w:ilvl w:val="0"/>
          <w:numId w:val="8"/>
        </w:numPr>
        <w:tabs>
          <w:tab w:val="clear" w:pos="708"/>
          <w:tab w:val="left" w:pos="426"/>
        </w:tabs>
        <w:spacing w:after="0"/>
        <w:ind w:left="426" w:hanging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доверие ребенку в выборе средств достижения поставленной цели, в основном на вере в возможность каждого ребенка и его собственной вере;</w:t>
      </w:r>
    </w:p>
    <w:p w:rsidR="000613A9" w:rsidRDefault="00E81B98" w:rsidP="00C7279D">
      <w:pPr>
        <w:pStyle w:val="af"/>
        <w:numPr>
          <w:ilvl w:val="0"/>
          <w:numId w:val="8"/>
        </w:numPr>
        <w:tabs>
          <w:tab w:val="clear" w:pos="708"/>
          <w:tab w:val="left" w:pos="426"/>
        </w:tabs>
        <w:spacing w:after="0"/>
        <w:ind w:left="426" w:hanging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учете интересов учащихся, их индивидуальных вкусов.</w:t>
      </w:r>
    </w:p>
    <w:p w:rsidR="000613A9" w:rsidRDefault="000613A9" w:rsidP="00502462">
      <w:pPr>
        <w:pStyle w:val="a3"/>
        <w:tabs>
          <w:tab w:val="clear" w:pos="708"/>
          <w:tab w:val="left" w:pos="142"/>
        </w:tabs>
        <w:spacing w:after="0"/>
        <w:ind w:left="142" w:hanging="142"/>
        <w:jc w:val="both"/>
      </w:pPr>
    </w:p>
    <w:p w:rsidR="000613A9" w:rsidRDefault="00E81B98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Объективные факторы работы лагеря</w:t>
      </w:r>
    </w:p>
    <w:p w:rsidR="000613A9" w:rsidRDefault="00E81B9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Модель лагеря имеет ряд объективных факторов, которые и определяют специфику ее работы:</w:t>
      </w:r>
    </w:p>
    <w:p w:rsidR="000613A9" w:rsidRDefault="00E81B98">
      <w:pPr>
        <w:pStyle w:val="af"/>
        <w:numPr>
          <w:ilvl w:val="1"/>
          <w:numId w:val="1"/>
        </w:numPr>
        <w:tabs>
          <w:tab w:val="left" w:pos="1418"/>
        </w:tabs>
        <w:spacing w:after="0"/>
        <w:ind w:left="709" w:hanging="283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Временный характер детского объединения.</w:t>
      </w:r>
    </w:p>
    <w:p w:rsidR="000613A9" w:rsidRDefault="00E81B98">
      <w:pPr>
        <w:pStyle w:val="af"/>
        <w:numPr>
          <w:ilvl w:val="1"/>
          <w:numId w:val="1"/>
        </w:numPr>
        <w:tabs>
          <w:tab w:val="left" w:pos="1418"/>
        </w:tabs>
        <w:spacing w:after="0"/>
        <w:ind w:left="709" w:hanging="283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Разнообразная деятельность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все и успеть везде». </w:t>
      </w:r>
    </w:p>
    <w:p w:rsidR="000613A9" w:rsidRDefault="00E81B98" w:rsidP="00502462">
      <w:pPr>
        <w:pStyle w:val="af"/>
        <w:numPr>
          <w:ilvl w:val="1"/>
          <w:numId w:val="1"/>
        </w:numPr>
        <w:tabs>
          <w:tab w:val="clear" w:pos="708"/>
          <w:tab w:val="clear" w:pos="1080"/>
          <w:tab w:val="left" w:pos="567"/>
          <w:tab w:val="left" w:pos="709"/>
        </w:tabs>
        <w:spacing w:after="0"/>
        <w:ind w:left="709" w:hanging="283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Интенсивность освоения детьми различных видов деятельности – заинтересованность ребенка каким-либо делом посредством достижения последующего определенного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0613A9" w:rsidRDefault="00E81B98" w:rsidP="00502462">
      <w:pPr>
        <w:pStyle w:val="af"/>
        <w:numPr>
          <w:ilvl w:val="1"/>
          <w:numId w:val="1"/>
        </w:numPr>
        <w:tabs>
          <w:tab w:val="clear" w:pos="708"/>
          <w:tab w:val="clear" w:pos="1080"/>
          <w:tab w:val="left" w:pos="567"/>
          <w:tab w:val="left" w:pos="709"/>
        </w:tabs>
        <w:spacing w:after="0"/>
        <w:ind w:left="709" w:hanging="283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Изменение позиции ребенка – своеобразное разрушение прежнего, подчас негативного, стереотипа поведения.</w:t>
      </w:r>
    </w:p>
    <w:p w:rsidR="000613A9" w:rsidRDefault="00E81B98" w:rsidP="00502462">
      <w:pPr>
        <w:pStyle w:val="af"/>
        <w:numPr>
          <w:ilvl w:val="1"/>
          <w:numId w:val="1"/>
        </w:numPr>
        <w:tabs>
          <w:tab w:val="clear" w:pos="708"/>
          <w:tab w:val="clear" w:pos="1080"/>
          <w:tab w:val="left" w:pos="567"/>
          <w:tab w:val="left" w:pos="709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Четкий режим жизнедеятельности — максимальное использование природно-климатических факторов, рациональная организация всей жизнедеятельности детей.</w:t>
      </w:r>
    </w:p>
    <w:p w:rsidR="000613A9" w:rsidRDefault="00E81B98" w:rsidP="00502462">
      <w:pPr>
        <w:pStyle w:val="af"/>
        <w:numPr>
          <w:ilvl w:val="1"/>
          <w:numId w:val="1"/>
        </w:numPr>
        <w:tabs>
          <w:tab w:val="clear" w:pos="708"/>
          <w:tab w:val="clear" w:pos="1080"/>
          <w:tab w:val="left" w:pos="567"/>
          <w:tab w:val="left" w:pos="709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Здоровьесберегающие технологии — воздушные ванны, разучивание спортивных комплексов упражнений, занятия в спортзале и на стадионе.</w:t>
      </w:r>
    </w:p>
    <w:p w:rsidR="00220293" w:rsidRPr="00C7279D" w:rsidRDefault="00220293" w:rsidP="00C7279D">
      <w:pPr>
        <w:spacing w:after="0"/>
        <w:jc w:val="both"/>
        <w:rPr>
          <w:sz w:val="16"/>
          <w:szCs w:val="16"/>
        </w:rPr>
      </w:pPr>
    </w:p>
    <w:p w:rsidR="00220293" w:rsidRDefault="00220293" w:rsidP="00220293">
      <w:pPr>
        <w:pStyle w:val="a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293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220293" w:rsidRPr="00F454C2" w:rsidRDefault="00220293" w:rsidP="00220293">
      <w:pPr>
        <w:pStyle w:val="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54C2">
        <w:rPr>
          <w:rFonts w:ascii="Times New Roman" w:hAnsi="Times New Roman" w:cs="Times New Roman"/>
          <w:sz w:val="28"/>
          <w:szCs w:val="28"/>
          <w:u w:val="single"/>
        </w:rPr>
        <w:t>Нормативно-правовые условия:</w:t>
      </w:r>
    </w:p>
    <w:p w:rsidR="00220293" w:rsidRPr="00F454C2" w:rsidRDefault="00220293" w:rsidP="00F454C2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4C2">
        <w:rPr>
          <w:rFonts w:ascii="Times New Roman" w:hAnsi="Times New Roman" w:cs="Times New Roman"/>
          <w:sz w:val="28"/>
          <w:szCs w:val="28"/>
        </w:rPr>
        <w:t>Закон «Об образовании РФ»</w:t>
      </w:r>
    </w:p>
    <w:p w:rsidR="00220293" w:rsidRPr="00F454C2" w:rsidRDefault="00220293" w:rsidP="00220293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4C2">
        <w:rPr>
          <w:rFonts w:ascii="Times New Roman" w:hAnsi="Times New Roman" w:cs="Times New Roman"/>
          <w:sz w:val="28"/>
          <w:szCs w:val="28"/>
        </w:rPr>
        <w:t>Устав МБОУ «</w:t>
      </w:r>
      <w:r w:rsidR="00F454C2" w:rsidRPr="00F454C2">
        <w:rPr>
          <w:rFonts w:ascii="Times New Roman" w:hAnsi="Times New Roman" w:cs="Times New Roman"/>
          <w:sz w:val="28"/>
          <w:szCs w:val="28"/>
        </w:rPr>
        <w:t>Максатихинская СОШ №1»</w:t>
      </w:r>
    </w:p>
    <w:p w:rsidR="00220293" w:rsidRPr="00F454C2" w:rsidRDefault="00220293" w:rsidP="00F454C2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4C2">
        <w:rPr>
          <w:rFonts w:ascii="Times New Roman" w:hAnsi="Times New Roman" w:cs="Times New Roman"/>
          <w:sz w:val="28"/>
          <w:szCs w:val="28"/>
        </w:rPr>
        <w:t>Положение о пришкольном лагере дневного пребывания.</w:t>
      </w:r>
    </w:p>
    <w:p w:rsidR="00220293" w:rsidRPr="00F454C2" w:rsidRDefault="00220293" w:rsidP="00F454C2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4C2">
        <w:rPr>
          <w:rFonts w:ascii="Times New Roman" w:hAnsi="Times New Roman" w:cs="Times New Roman"/>
          <w:sz w:val="28"/>
          <w:szCs w:val="28"/>
        </w:rPr>
        <w:t>Правила по технике безопасности, пожарной безопасности.</w:t>
      </w:r>
    </w:p>
    <w:p w:rsidR="00220293" w:rsidRPr="00F454C2" w:rsidRDefault="00220293" w:rsidP="00220293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4C2">
        <w:rPr>
          <w:rFonts w:ascii="Times New Roman" w:hAnsi="Times New Roman" w:cs="Times New Roman"/>
          <w:sz w:val="28"/>
          <w:szCs w:val="28"/>
        </w:rPr>
        <w:t>Рекомендации по профилактике детского травматизма, предупреждению</w:t>
      </w:r>
      <w:r w:rsidR="00F454C2">
        <w:rPr>
          <w:rFonts w:ascii="Times New Roman" w:hAnsi="Times New Roman" w:cs="Times New Roman"/>
          <w:sz w:val="28"/>
          <w:szCs w:val="28"/>
        </w:rPr>
        <w:t xml:space="preserve"> </w:t>
      </w:r>
      <w:r w:rsidRPr="00F454C2">
        <w:rPr>
          <w:rFonts w:ascii="Times New Roman" w:hAnsi="Times New Roman" w:cs="Times New Roman"/>
          <w:sz w:val="28"/>
          <w:szCs w:val="28"/>
        </w:rPr>
        <w:t>несчастных случаев с детьми в школьном оздоровительном лагере.</w:t>
      </w:r>
    </w:p>
    <w:p w:rsidR="00220293" w:rsidRPr="00F454C2" w:rsidRDefault="00220293" w:rsidP="00F454C2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4C2">
        <w:rPr>
          <w:rFonts w:ascii="Times New Roman" w:hAnsi="Times New Roman" w:cs="Times New Roman"/>
          <w:sz w:val="28"/>
          <w:szCs w:val="28"/>
        </w:rPr>
        <w:t>Приказы Управления образования.</w:t>
      </w:r>
    </w:p>
    <w:p w:rsidR="00220293" w:rsidRPr="00F454C2" w:rsidRDefault="00220293" w:rsidP="00F454C2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4C2">
        <w:rPr>
          <w:rFonts w:ascii="Times New Roman" w:hAnsi="Times New Roman" w:cs="Times New Roman"/>
          <w:sz w:val="28"/>
          <w:szCs w:val="28"/>
        </w:rPr>
        <w:t>Должностные инструкции работников.</w:t>
      </w:r>
    </w:p>
    <w:p w:rsidR="00220293" w:rsidRPr="00F454C2" w:rsidRDefault="00220293" w:rsidP="00F454C2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4C2">
        <w:rPr>
          <w:rFonts w:ascii="Times New Roman" w:hAnsi="Times New Roman" w:cs="Times New Roman"/>
          <w:sz w:val="28"/>
          <w:szCs w:val="28"/>
        </w:rPr>
        <w:t>Заявления от родителей.</w:t>
      </w:r>
    </w:p>
    <w:p w:rsidR="00220293" w:rsidRDefault="00220293" w:rsidP="00F454C2">
      <w:pPr>
        <w:pStyle w:val="af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4C2">
        <w:rPr>
          <w:rFonts w:ascii="Times New Roman" w:hAnsi="Times New Roman" w:cs="Times New Roman"/>
          <w:sz w:val="28"/>
          <w:szCs w:val="28"/>
        </w:rPr>
        <w:t>Акт приемки лагеря.</w:t>
      </w:r>
    </w:p>
    <w:p w:rsidR="00F454C2" w:rsidRPr="00C7279D" w:rsidRDefault="00F454C2" w:rsidP="00F454C2">
      <w:pPr>
        <w:pStyle w:val="af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54C2" w:rsidRPr="00C7279D" w:rsidRDefault="00220293" w:rsidP="00C7279D">
      <w:pPr>
        <w:pStyle w:val="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54C2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Материально-технические условия предусматривают</w:t>
      </w:r>
    </w:p>
    <w:tbl>
      <w:tblPr>
        <w:tblStyle w:val="af0"/>
        <w:tblW w:w="0" w:type="auto"/>
        <w:tblLook w:val="04A0"/>
      </w:tblPr>
      <w:tblGrid>
        <w:gridCol w:w="1892"/>
        <w:gridCol w:w="3227"/>
        <w:gridCol w:w="4345"/>
      </w:tblGrid>
      <w:tr w:rsidR="00F454C2" w:rsidTr="00465C88">
        <w:tc>
          <w:tcPr>
            <w:tcW w:w="1892" w:type="dxa"/>
          </w:tcPr>
          <w:p w:rsidR="00F454C2" w:rsidRDefault="00F454C2" w:rsidP="00F454C2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27" w:type="dxa"/>
          </w:tcPr>
          <w:p w:rsidR="00F454C2" w:rsidRPr="00F454C2" w:rsidRDefault="00F454C2" w:rsidP="00F454C2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54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Применение</w:t>
            </w:r>
          </w:p>
        </w:tc>
        <w:tc>
          <w:tcPr>
            <w:tcW w:w="4345" w:type="dxa"/>
          </w:tcPr>
          <w:p w:rsidR="00F454C2" w:rsidRPr="00F454C2" w:rsidRDefault="00F454C2" w:rsidP="00F454C2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54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F454C2" w:rsidTr="00465C88">
        <w:tc>
          <w:tcPr>
            <w:tcW w:w="1892" w:type="dxa"/>
          </w:tcPr>
          <w:p w:rsidR="00F454C2" w:rsidRPr="00F454C2" w:rsidRDefault="00F454C2" w:rsidP="00F454C2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7" w:type="dxa"/>
          </w:tcPr>
          <w:p w:rsidR="00F454C2" w:rsidRPr="00F454C2" w:rsidRDefault="00F454C2" w:rsidP="00F454C2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4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5" w:type="dxa"/>
          </w:tcPr>
          <w:p w:rsidR="00F454C2" w:rsidRPr="00F454C2" w:rsidRDefault="00F454C2" w:rsidP="00F454C2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4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4C2" w:rsidTr="00465C88">
        <w:tc>
          <w:tcPr>
            <w:tcW w:w="1892" w:type="dxa"/>
          </w:tcPr>
          <w:p w:rsidR="00F454C2" w:rsidRPr="00F454C2" w:rsidRDefault="00F454C2" w:rsidP="00FA184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3227" w:type="dxa"/>
          </w:tcPr>
          <w:p w:rsidR="00F454C2" w:rsidRPr="00F454C2" w:rsidRDefault="00F454C2" w:rsidP="00FA184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Комната отдыха,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комната</w:t>
            </w:r>
          </w:p>
        </w:tc>
        <w:tc>
          <w:tcPr>
            <w:tcW w:w="4345" w:type="dxa"/>
          </w:tcPr>
          <w:p w:rsidR="00F454C2" w:rsidRPr="00F454C2" w:rsidRDefault="00F454C2" w:rsidP="00FA184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лагеря, воспитатели,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технический персонал</w:t>
            </w:r>
          </w:p>
        </w:tc>
      </w:tr>
      <w:tr w:rsidR="00F454C2" w:rsidTr="00465C88">
        <w:tc>
          <w:tcPr>
            <w:tcW w:w="1892" w:type="dxa"/>
          </w:tcPr>
          <w:p w:rsidR="00F454C2" w:rsidRPr="00F454C2" w:rsidRDefault="00F454C2" w:rsidP="00FA184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площадка</w:t>
            </w:r>
          </w:p>
        </w:tc>
        <w:tc>
          <w:tcPr>
            <w:tcW w:w="3227" w:type="dxa"/>
          </w:tcPr>
          <w:p w:rsidR="00F454C2" w:rsidRPr="00F454C2" w:rsidRDefault="00F454C2" w:rsidP="00FA184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4345" w:type="dxa"/>
          </w:tcPr>
          <w:p w:rsidR="00F454C2" w:rsidRPr="00F454C2" w:rsidRDefault="00F454C2" w:rsidP="00FA184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технический персонал</w:t>
            </w:r>
          </w:p>
        </w:tc>
      </w:tr>
      <w:tr w:rsidR="00F454C2" w:rsidTr="00465C88">
        <w:tc>
          <w:tcPr>
            <w:tcW w:w="1892" w:type="dxa"/>
          </w:tcPr>
          <w:p w:rsidR="00F454C2" w:rsidRPr="00F454C2" w:rsidRDefault="00F454C2" w:rsidP="00FA184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3227" w:type="dxa"/>
          </w:tcPr>
          <w:p w:rsidR="00F454C2" w:rsidRPr="00F454C2" w:rsidRDefault="00F454C2" w:rsidP="00FA184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отрядные дела, проведение общелагерных игр</w:t>
            </w:r>
          </w:p>
        </w:tc>
        <w:tc>
          <w:tcPr>
            <w:tcW w:w="4345" w:type="dxa"/>
          </w:tcPr>
          <w:p w:rsidR="00F454C2" w:rsidRPr="00F454C2" w:rsidRDefault="00F454C2" w:rsidP="00FA184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администрация лагеря</w:t>
            </w:r>
          </w:p>
        </w:tc>
      </w:tr>
      <w:tr w:rsidR="00F454C2" w:rsidTr="00465C88">
        <w:tc>
          <w:tcPr>
            <w:tcW w:w="1892" w:type="dxa"/>
          </w:tcPr>
          <w:p w:rsidR="00F454C2" w:rsidRPr="00F454C2" w:rsidRDefault="00F454C2" w:rsidP="00FA184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актовый зал</w:t>
            </w:r>
          </w:p>
        </w:tc>
        <w:tc>
          <w:tcPr>
            <w:tcW w:w="3227" w:type="dxa"/>
          </w:tcPr>
          <w:p w:rsidR="00F454C2" w:rsidRPr="00F454C2" w:rsidRDefault="00F454C2" w:rsidP="00FA184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мультфильмов, общелагерные мероприятия</w:t>
            </w:r>
          </w:p>
        </w:tc>
        <w:tc>
          <w:tcPr>
            <w:tcW w:w="4345" w:type="dxa"/>
          </w:tcPr>
          <w:p w:rsidR="00F454C2" w:rsidRPr="00F454C2" w:rsidRDefault="00F454C2" w:rsidP="00FA184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начальник лагеря, технический персонал</w:t>
            </w:r>
          </w:p>
        </w:tc>
      </w:tr>
      <w:tr w:rsidR="00F454C2" w:rsidTr="00465C88">
        <w:tc>
          <w:tcPr>
            <w:tcW w:w="1892" w:type="dxa"/>
          </w:tcPr>
          <w:p w:rsidR="00F454C2" w:rsidRPr="00F454C2" w:rsidRDefault="00F454C2" w:rsidP="00FA184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спортивный зал</w:t>
            </w:r>
          </w:p>
        </w:tc>
        <w:tc>
          <w:tcPr>
            <w:tcW w:w="3227" w:type="dxa"/>
          </w:tcPr>
          <w:p w:rsidR="00F454C2" w:rsidRPr="00F454C2" w:rsidRDefault="00F454C2" w:rsidP="00FA184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общелагерные мероприятия </w:t>
            </w:r>
          </w:p>
        </w:tc>
        <w:tc>
          <w:tcPr>
            <w:tcW w:w="4345" w:type="dxa"/>
          </w:tcPr>
          <w:p w:rsidR="00F454C2" w:rsidRPr="00F454C2" w:rsidRDefault="00F454C2" w:rsidP="00FA184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технический персонал</w:t>
            </w:r>
          </w:p>
        </w:tc>
      </w:tr>
      <w:tr w:rsidR="00F454C2" w:rsidTr="00465C88">
        <w:tc>
          <w:tcPr>
            <w:tcW w:w="1892" w:type="dxa"/>
          </w:tcPr>
          <w:p w:rsidR="00F454C2" w:rsidRPr="00F454C2" w:rsidRDefault="00FA1843" w:rsidP="00F454C2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3227" w:type="dxa"/>
          </w:tcPr>
          <w:p w:rsidR="00F454C2" w:rsidRPr="00F454C2" w:rsidRDefault="00FA1843" w:rsidP="00F454C2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Завтрак, обед, полдник</w:t>
            </w:r>
          </w:p>
        </w:tc>
        <w:tc>
          <w:tcPr>
            <w:tcW w:w="4345" w:type="dxa"/>
          </w:tcPr>
          <w:p w:rsidR="00F454C2" w:rsidRPr="00F454C2" w:rsidRDefault="00FA1843" w:rsidP="00F454C2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Зав.столовой, повар</w:t>
            </w:r>
          </w:p>
        </w:tc>
      </w:tr>
      <w:tr w:rsidR="00FA1843" w:rsidTr="00465C88">
        <w:tc>
          <w:tcPr>
            <w:tcW w:w="1892" w:type="dxa"/>
          </w:tcPr>
          <w:p w:rsidR="00FA1843" w:rsidRPr="00F454C2" w:rsidRDefault="00FA1843" w:rsidP="00F454C2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Комнаты гигиены</w:t>
            </w:r>
          </w:p>
        </w:tc>
        <w:tc>
          <w:tcPr>
            <w:tcW w:w="3227" w:type="dxa"/>
          </w:tcPr>
          <w:p w:rsidR="00FA1843" w:rsidRPr="00F454C2" w:rsidRDefault="00FA1843" w:rsidP="00F454C2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Туалеты</w:t>
            </w:r>
          </w:p>
        </w:tc>
        <w:tc>
          <w:tcPr>
            <w:tcW w:w="4345" w:type="dxa"/>
          </w:tcPr>
          <w:p w:rsidR="00FA1843" w:rsidRPr="00F454C2" w:rsidRDefault="00FA1843" w:rsidP="00F454C2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технический персонал</w:t>
            </w:r>
          </w:p>
        </w:tc>
      </w:tr>
      <w:tr w:rsidR="00FA1843" w:rsidTr="00465C88">
        <w:tc>
          <w:tcPr>
            <w:tcW w:w="1892" w:type="dxa"/>
          </w:tcPr>
          <w:p w:rsidR="00FA1843" w:rsidRPr="00F454C2" w:rsidRDefault="00FA1843" w:rsidP="00F454C2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3227" w:type="dxa"/>
          </w:tcPr>
          <w:p w:rsidR="00FA1843" w:rsidRPr="00F454C2" w:rsidRDefault="00FA1843" w:rsidP="00F454C2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помощи, осмотр детей</w:t>
            </w:r>
          </w:p>
        </w:tc>
        <w:tc>
          <w:tcPr>
            <w:tcW w:w="4345" w:type="dxa"/>
          </w:tcPr>
          <w:p w:rsidR="00FA1843" w:rsidRPr="00F454C2" w:rsidRDefault="00FA1843" w:rsidP="00F454C2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</w:p>
        </w:tc>
      </w:tr>
    </w:tbl>
    <w:p w:rsidR="00F454C2" w:rsidRPr="00C7279D" w:rsidRDefault="00F454C2" w:rsidP="00F454C2">
      <w:pPr>
        <w:pStyle w:val="af"/>
        <w:spacing w:after="0"/>
        <w:ind w:left="108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20293" w:rsidRPr="00FA1843" w:rsidRDefault="00220293" w:rsidP="00465C88">
      <w:pPr>
        <w:pStyle w:val="af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843">
        <w:rPr>
          <w:rFonts w:ascii="Times New Roman" w:hAnsi="Times New Roman" w:cs="Times New Roman"/>
          <w:sz w:val="28"/>
          <w:szCs w:val="28"/>
          <w:u w:val="single"/>
        </w:rPr>
        <w:t>Кадровые условия</w:t>
      </w:r>
    </w:p>
    <w:p w:rsidR="00FA1843" w:rsidRDefault="00FA1843" w:rsidP="00465C88">
      <w:pPr>
        <w:pStyle w:val="a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программы участвуют: начальник лагеря, старшая вожатая лагеря, воспитатели.</w:t>
      </w:r>
    </w:p>
    <w:p w:rsidR="00FA1843" w:rsidRPr="00C7279D" w:rsidRDefault="00FA1843" w:rsidP="00465C88">
      <w:pPr>
        <w:pStyle w:val="af"/>
        <w:spacing w:after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220293" w:rsidRPr="00FA1843" w:rsidRDefault="00220293" w:rsidP="00465C88">
      <w:pPr>
        <w:pStyle w:val="af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843">
        <w:rPr>
          <w:rFonts w:ascii="Times New Roman" w:hAnsi="Times New Roman" w:cs="Times New Roman"/>
          <w:sz w:val="28"/>
          <w:szCs w:val="28"/>
          <w:u w:val="single"/>
        </w:rPr>
        <w:t>Методические условия предусматривают</w:t>
      </w:r>
      <w:r w:rsidR="00FA1843" w:rsidRPr="00FA184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1843" w:rsidRDefault="00FA1843" w:rsidP="00465C88">
      <w:pPr>
        <w:pStyle w:val="af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необходимой документации, программы, плана</w:t>
      </w:r>
    </w:p>
    <w:p w:rsidR="00FA1843" w:rsidRDefault="00FA1843" w:rsidP="00465C88">
      <w:pPr>
        <w:pStyle w:val="af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инструктивно-методических сборов с педагогами до начала лагерной смены</w:t>
      </w:r>
    </w:p>
    <w:p w:rsidR="00FA1843" w:rsidRDefault="00FA1843" w:rsidP="00465C88">
      <w:pPr>
        <w:pStyle w:val="af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творческие дела</w:t>
      </w:r>
    </w:p>
    <w:p w:rsidR="00FA1843" w:rsidRDefault="00FA1843" w:rsidP="00465C88">
      <w:pPr>
        <w:pStyle w:val="af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FA1843" w:rsidRPr="00220293" w:rsidRDefault="00FA1843" w:rsidP="00465C88">
      <w:pPr>
        <w:pStyle w:val="af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 и ролевые игры.</w:t>
      </w:r>
    </w:p>
    <w:p w:rsidR="00FA1843" w:rsidRPr="00C7279D" w:rsidRDefault="00FA1843" w:rsidP="00C727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79D" w:rsidRPr="00C7279D" w:rsidRDefault="00FA1843" w:rsidP="00C7279D">
      <w:pPr>
        <w:pStyle w:val="a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</w:t>
      </w:r>
      <w:r w:rsidR="00C7279D">
        <w:rPr>
          <w:rFonts w:ascii="Times New Roman" w:hAnsi="Times New Roman" w:cs="Times New Roman"/>
          <w:b/>
          <w:sz w:val="28"/>
          <w:szCs w:val="28"/>
        </w:rPr>
        <w:t>одическое обеспечение Программы</w:t>
      </w:r>
    </w:p>
    <w:p w:rsidR="00FA1843" w:rsidRDefault="00FA1843" w:rsidP="00C7279D">
      <w:pPr>
        <w:pStyle w:val="af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беседы – проводятся с целью ознакомления детей с новой информацией.</w:t>
      </w:r>
    </w:p>
    <w:p w:rsidR="00FA1843" w:rsidRDefault="00FA1843" w:rsidP="00C7279D">
      <w:pPr>
        <w:pStyle w:val="af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Словесные, настольно-печатные игры – организуются как форма проведения занятия (ознакомление с окружающим, продуктивные виды деятельности).</w:t>
      </w:r>
    </w:p>
    <w:p w:rsidR="00FA1843" w:rsidRDefault="00FA1843" w:rsidP="00C7279D">
      <w:pPr>
        <w:pStyle w:val="af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– проводятся для смены деятельности.</w:t>
      </w:r>
    </w:p>
    <w:p w:rsidR="00FA1843" w:rsidRDefault="00FA1843" w:rsidP="00C7279D">
      <w:pPr>
        <w:pStyle w:val="af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прогулки, экскурсии – проводятся с целью ознакомления с окружающим</w:t>
      </w:r>
      <w:r w:rsidR="007524DC">
        <w:rPr>
          <w:rFonts w:ascii="Times New Roman" w:hAnsi="Times New Roman" w:cs="Times New Roman"/>
          <w:sz w:val="28"/>
          <w:szCs w:val="28"/>
        </w:rPr>
        <w:t>.</w:t>
      </w:r>
    </w:p>
    <w:p w:rsidR="007524DC" w:rsidRDefault="007524DC" w:rsidP="00C7279D">
      <w:pPr>
        <w:pStyle w:val="af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Инсценирование сказок – проводятся с целью ознакомления детей со сказкой, снятия напряжения.</w:t>
      </w:r>
    </w:p>
    <w:p w:rsidR="007524DC" w:rsidRPr="007524DC" w:rsidRDefault="007524DC" w:rsidP="00C7279D">
      <w:pPr>
        <w:pStyle w:val="af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–</w:t>
      </w:r>
      <w:r w:rsidR="00D22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с целью развития памяти, воображения, мышления, закрепления.</w:t>
      </w:r>
    </w:p>
    <w:p w:rsidR="00FA1843" w:rsidRPr="00FA1843" w:rsidRDefault="00FA1843" w:rsidP="00FA1843">
      <w:pPr>
        <w:pStyle w:val="a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3A9" w:rsidRDefault="00E81B98">
      <w:pPr>
        <w:pStyle w:val="af"/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0613A9" w:rsidRPr="007524DC" w:rsidRDefault="00E81B98">
      <w:pPr>
        <w:pStyle w:val="a3"/>
        <w:spacing w:after="0"/>
        <w:jc w:val="both"/>
        <w:rPr>
          <w:u w:val="single"/>
        </w:rPr>
      </w:pPr>
      <w:r w:rsidRPr="007524DC">
        <w:rPr>
          <w:rFonts w:ascii="Times New Roman" w:hAnsi="Times New Roman" w:cs="Times New Roman"/>
          <w:color w:val="000000"/>
          <w:sz w:val="28"/>
          <w:szCs w:val="28"/>
          <w:u w:val="single"/>
        </w:rPr>
        <w:t>Организационно-педагогическая деятельность</w:t>
      </w:r>
    </w:p>
    <w:p w:rsidR="000613A9" w:rsidRDefault="00E81B98" w:rsidP="007524DC">
      <w:pPr>
        <w:pStyle w:val="a3"/>
        <w:numPr>
          <w:ilvl w:val="0"/>
          <w:numId w:val="23"/>
        </w:numPr>
        <w:tabs>
          <w:tab w:val="clear" w:pos="708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комплектование штата лагеря кадрами</w:t>
      </w:r>
    </w:p>
    <w:p w:rsidR="000613A9" w:rsidRDefault="00E81B98" w:rsidP="007524DC">
      <w:pPr>
        <w:pStyle w:val="a3"/>
        <w:numPr>
          <w:ilvl w:val="0"/>
          <w:numId w:val="23"/>
        </w:numPr>
        <w:tabs>
          <w:tab w:val="clear" w:pos="708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совещание при директоре по организации летнего отдыха учащихся</w:t>
      </w:r>
    </w:p>
    <w:p w:rsidR="000613A9" w:rsidRDefault="00E81B98" w:rsidP="007524DC">
      <w:pPr>
        <w:pStyle w:val="a3"/>
        <w:numPr>
          <w:ilvl w:val="0"/>
          <w:numId w:val="23"/>
        </w:numPr>
        <w:tabs>
          <w:tab w:val="clear" w:pos="708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инструктажей с воспитателями по технике безопасности и охране здоровья детей</w:t>
      </w:r>
    </w:p>
    <w:p w:rsidR="000613A9" w:rsidRPr="007524DC" w:rsidRDefault="007524DC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524DC">
        <w:rPr>
          <w:rFonts w:ascii="Times New Roman" w:hAnsi="Times New Roman" w:cs="Times New Roman"/>
          <w:color w:val="000000"/>
          <w:sz w:val="28"/>
          <w:szCs w:val="28"/>
          <w:u w:val="single"/>
        </w:rPr>
        <w:t>Физкультурно-оздоровительное направление</w:t>
      </w:r>
    </w:p>
    <w:p w:rsidR="007524DC" w:rsidRDefault="007524DC" w:rsidP="007524D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4DC">
        <w:rPr>
          <w:rFonts w:ascii="Times New Roman" w:hAnsi="Times New Roman" w:cs="Times New Roman"/>
          <w:sz w:val="28"/>
          <w:szCs w:val="28"/>
        </w:rPr>
        <w:t>утренняя гимнастика (зарядка)</w:t>
      </w:r>
    </w:p>
    <w:p w:rsidR="007524DC" w:rsidRDefault="007524DC" w:rsidP="007524D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на свежем воздухе</w:t>
      </w:r>
    </w:p>
    <w:p w:rsidR="007524DC" w:rsidRDefault="007524DC" w:rsidP="007524D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эстафеты, спортивные мероприятия</w:t>
      </w:r>
    </w:p>
    <w:p w:rsidR="007524DC" w:rsidRDefault="007524DC" w:rsidP="007524D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на темы «Мое здоровье»</w:t>
      </w:r>
    </w:p>
    <w:p w:rsidR="007524DC" w:rsidRDefault="007524DC" w:rsidP="007524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Художественно-творческое направление</w:t>
      </w:r>
    </w:p>
    <w:p w:rsidR="007524DC" w:rsidRDefault="007524DC" w:rsidP="007524D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 (оформление отрядного уголка, конкурс рисунков)</w:t>
      </w:r>
    </w:p>
    <w:p w:rsidR="007524DC" w:rsidRDefault="00D22168" w:rsidP="007524D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инсценирование сказок</w:t>
      </w:r>
    </w:p>
    <w:p w:rsidR="00D22168" w:rsidRDefault="00D22168" w:rsidP="007524D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конкурсы</w:t>
      </w:r>
    </w:p>
    <w:p w:rsidR="00D22168" w:rsidRDefault="00D22168" w:rsidP="007524D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творческие мероприятия</w:t>
      </w:r>
    </w:p>
    <w:p w:rsidR="00D22168" w:rsidRDefault="00D22168" w:rsidP="00D22168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детей.</w:t>
      </w:r>
    </w:p>
    <w:p w:rsidR="00D22168" w:rsidRDefault="00D22168" w:rsidP="00D2216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Трудовое направление</w:t>
      </w:r>
    </w:p>
    <w:p w:rsidR="00D22168" w:rsidRDefault="00D22168" w:rsidP="00D2216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бытовой самообслуживающий труд (дежурство по столовой, по отряду)</w:t>
      </w:r>
    </w:p>
    <w:p w:rsidR="00D22168" w:rsidRDefault="00D22168" w:rsidP="00D2216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прилегающей территории</w:t>
      </w:r>
    </w:p>
    <w:p w:rsidR="00D22168" w:rsidRDefault="00D22168" w:rsidP="00D22168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умений, навыков, развития трудолюбия, других нравственных качеств, эстетического отношения к целям, процессу и результатам труда.</w:t>
      </w:r>
    </w:p>
    <w:p w:rsidR="00D22168" w:rsidRDefault="00D22168" w:rsidP="007624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Познавательное направление</w:t>
      </w:r>
    </w:p>
    <w:p w:rsidR="00D22168" w:rsidRDefault="00D22168" w:rsidP="00762459">
      <w:pPr>
        <w:pStyle w:val="a3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</w:t>
      </w:r>
    </w:p>
    <w:p w:rsidR="00D22168" w:rsidRDefault="00D22168" w:rsidP="00762459">
      <w:pPr>
        <w:pStyle w:val="a3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на тему «Территория безопасности»</w:t>
      </w:r>
    </w:p>
    <w:p w:rsidR="00D22168" w:rsidRDefault="00D22168" w:rsidP="00762459">
      <w:pPr>
        <w:pStyle w:val="a3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«Дачное сражение», «Путешествие в каменный век»</w:t>
      </w:r>
    </w:p>
    <w:p w:rsidR="00D22168" w:rsidRDefault="00D22168" w:rsidP="0076245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летнего отдыха у детей не пропадает стремление к познанию нового, неизвестного, просто это стремление реализуется в других, отличных от школьного урока, формах. </w:t>
      </w:r>
    </w:p>
    <w:p w:rsidR="00D22168" w:rsidRDefault="00D22168" w:rsidP="007624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Патриотическое направление</w:t>
      </w:r>
    </w:p>
    <w:p w:rsidR="00D22168" w:rsidRDefault="00762459" w:rsidP="00762459">
      <w:pPr>
        <w:pStyle w:val="a3"/>
        <w:numPr>
          <w:ilvl w:val="0"/>
          <w:numId w:val="28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игра-путешествие «Я живу в России»</w:t>
      </w:r>
    </w:p>
    <w:p w:rsidR="00762459" w:rsidRDefault="00762459" w:rsidP="00762459">
      <w:pPr>
        <w:pStyle w:val="a3"/>
        <w:numPr>
          <w:ilvl w:val="0"/>
          <w:numId w:val="28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«День памяти и скорби»</w:t>
      </w:r>
    </w:p>
    <w:p w:rsidR="00762459" w:rsidRDefault="00762459" w:rsidP="00762459">
      <w:pPr>
        <w:pStyle w:val="a3"/>
        <w:numPr>
          <w:ilvl w:val="0"/>
          <w:numId w:val="28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отрядные часы, расширяющие кругозор детей, помогающие ребенку осмыслить свое место в мире усвоить такие ценности как «Отчество», «Семья»</w:t>
      </w:r>
    </w:p>
    <w:p w:rsidR="00762459" w:rsidRDefault="00762459" w:rsidP="007624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Досуговое направление</w:t>
      </w:r>
    </w:p>
    <w:p w:rsidR="00762459" w:rsidRDefault="00762459" w:rsidP="00762459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различной направленности</w:t>
      </w:r>
    </w:p>
    <w:p w:rsidR="00762459" w:rsidRDefault="00762459" w:rsidP="00762459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</w:p>
    <w:p w:rsidR="00762459" w:rsidRDefault="00762459" w:rsidP="00762459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сборы, линейки</w:t>
      </w:r>
    </w:p>
    <w:p w:rsidR="00762459" w:rsidRPr="00762459" w:rsidRDefault="00762459" w:rsidP="00C7279D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Досуговая деятельность –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D22168" w:rsidRPr="00D22168" w:rsidRDefault="00762459" w:rsidP="00C727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</w:p>
    <w:p w:rsidR="00BD0994" w:rsidRDefault="00BD0994" w:rsidP="00BD0994">
      <w:pPr>
        <w:pStyle w:val="a3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оценки эффективности </w:t>
      </w:r>
    </w:p>
    <w:p w:rsidR="000613A9" w:rsidRDefault="00BD0994" w:rsidP="00C7279D">
      <w:pPr>
        <w:pStyle w:val="a3"/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функционирования воспитательной программы</w:t>
      </w:r>
    </w:p>
    <w:p w:rsidR="00BD0994" w:rsidRDefault="00BD09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0994">
        <w:rPr>
          <w:rFonts w:ascii="Times New Roman" w:hAnsi="Times New Roman" w:cs="Times New Roman"/>
          <w:sz w:val="28"/>
          <w:szCs w:val="28"/>
          <w:u w:val="single"/>
        </w:rPr>
        <w:t>Критерии эффективности:</w:t>
      </w:r>
    </w:p>
    <w:p w:rsidR="00BD0994" w:rsidRDefault="00BD0994" w:rsidP="00BD099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состояние детей</w:t>
      </w:r>
    </w:p>
    <w:p w:rsidR="00BD0994" w:rsidRDefault="00BD0994" w:rsidP="00BD099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личностный рост</w:t>
      </w:r>
    </w:p>
    <w:p w:rsidR="00BD0994" w:rsidRDefault="00BD0994" w:rsidP="00BD099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и психологическое здоровье</w:t>
      </w:r>
    </w:p>
    <w:p w:rsidR="00BD0994" w:rsidRDefault="00BD0994" w:rsidP="00BD099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опыта общения со сверстниками</w:t>
      </w:r>
    </w:p>
    <w:p w:rsidR="00BD0994" w:rsidRDefault="00BD0994" w:rsidP="00BD099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самореализация в творческой и познавательной деятельности</w:t>
      </w:r>
    </w:p>
    <w:p w:rsidR="00BD0994" w:rsidRDefault="00BD0994" w:rsidP="00BD099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благоприятный психологический климат в детском и взрослом коллективах</w:t>
      </w:r>
    </w:p>
    <w:p w:rsidR="00BD0994" w:rsidRDefault="00BD0994" w:rsidP="00BD099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детей.</w:t>
      </w:r>
    </w:p>
    <w:p w:rsidR="00BD0994" w:rsidRDefault="00465C88" w:rsidP="00C7279D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0994">
        <w:rPr>
          <w:rFonts w:ascii="Times New Roman" w:hAnsi="Times New Roman" w:cs="Times New Roman"/>
          <w:sz w:val="28"/>
          <w:szCs w:val="28"/>
        </w:rPr>
        <w:t>Чтобы оценить эффективность данной программы с воспитанниками лагеря проводится постоянный мониторинг, промежуточное анкетирование. Каждый день ребята заполняют экран настроения, что позволяет организовать индивидуальную работу с детьми. Это итог дня. В конце дня и недели воспитатели анализируют качество и содержание своей работы и лагеря в целом по результатам обратной связи.</w:t>
      </w:r>
    </w:p>
    <w:p w:rsidR="00BD0994" w:rsidRDefault="00465C88" w:rsidP="00C7279D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0994">
        <w:rPr>
          <w:rFonts w:ascii="Times New Roman" w:hAnsi="Times New Roman" w:cs="Times New Roman"/>
          <w:sz w:val="28"/>
          <w:szCs w:val="28"/>
        </w:rPr>
        <w:t>Дополнительно работает ящик откровения. Он служит для того, чтобы получить от детей отзыв о проведенных мероприятиях, жизни лагеря. Ящик откровения постоянно находится на территории лагеря, сделать отзыв может каждый.</w:t>
      </w:r>
    </w:p>
    <w:p w:rsidR="00BD0994" w:rsidRDefault="00BD0994" w:rsidP="00C7279D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мониторинга личностного роста используется рейтинг личностного роста участников смены. Рейтинг личностного роста – это сравнительная оценка различных сторон деятельности личности и ее вклада в дела коллектива. Рейтинг определяется ежедневно на отрядном круге, где каждому участнику по итогам дня присваивается </w:t>
      </w:r>
      <w:r w:rsidR="00465C88">
        <w:rPr>
          <w:rFonts w:ascii="Times New Roman" w:hAnsi="Times New Roman" w:cs="Times New Roman"/>
          <w:sz w:val="28"/>
          <w:szCs w:val="28"/>
        </w:rPr>
        <w:t>не более 2-3 символов рейтинга.</w:t>
      </w:r>
    </w:p>
    <w:p w:rsidR="00465C88" w:rsidRDefault="00465C88" w:rsidP="00C7279D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Цветовая гамма:</w:t>
      </w:r>
    </w:p>
    <w:p w:rsidR="00465C88" w:rsidRDefault="00465C88" w:rsidP="00C7279D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«лидер-организатор»</w:t>
      </w:r>
    </w:p>
    <w:p w:rsidR="00465C88" w:rsidRDefault="00465C88" w:rsidP="00C7279D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– «лидер-вдохновитель»</w:t>
      </w:r>
    </w:p>
    <w:p w:rsidR="00465C88" w:rsidRDefault="00465C88" w:rsidP="00C7279D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– «активный участник»</w:t>
      </w:r>
    </w:p>
    <w:p w:rsidR="00465C88" w:rsidRDefault="00465C88" w:rsidP="00C7279D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– «исполнитель»</w:t>
      </w:r>
    </w:p>
    <w:p w:rsidR="00465C88" w:rsidRDefault="00465C88" w:rsidP="00C7279D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Участникам, набравшим 5 символов, присваивается звание, соответствующее преобладающему цвету. По итогам смены они награждаются грамотами.</w:t>
      </w:r>
    </w:p>
    <w:p w:rsidR="00465C88" w:rsidRDefault="00465C88" w:rsidP="00BD0994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5C88" w:rsidRDefault="00465C88" w:rsidP="00465C88">
      <w:pPr>
        <w:pStyle w:val="a3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465C88" w:rsidRDefault="00465C88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ходе реализации данной программы ожидается:</w:t>
      </w:r>
    </w:p>
    <w:p w:rsidR="00465C88" w:rsidRDefault="00465C88" w:rsidP="00C7279D">
      <w:pPr>
        <w:pStyle w:val="a3"/>
        <w:numPr>
          <w:ilvl w:val="0"/>
          <w:numId w:val="31"/>
        </w:numPr>
        <w:tabs>
          <w:tab w:val="clear" w:pos="708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оздоровление воспитанников, укрепление их здоровья</w:t>
      </w:r>
    </w:p>
    <w:p w:rsidR="00465C88" w:rsidRDefault="00465C88" w:rsidP="00C7279D">
      <w:pPr>
        <w:pStyle w:val="a3"/>
        <w:numPr>
          <w:ilvl w:val="0"/>
          <w:numId w:val="31"/>
        </w:numPr>
        <w:tabs>
          <w:tab w:val="clear" w:pos="708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</w:t>
      </w:r>
    </w:p>
    <w:p w:rsidR="00465C88" w:rsidRDefault="00465C88" w:rsidP="00C7279D">
      <w:pPr>
        <w:pStyle w:val="a3"/>
        <w:numPr>
          <w:ilvl w:val="0"/>
          <w:numId w:val="31"/>
        </w:numPr>
        <w:tabs>
          <w:tab w:val="clear" w:pos="708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</w:t>
      </w:r>
    </w:p>
    <w:p w:rsidR="00465C88" w:rsidRDefault="00465C88" w:rsidP="00C7279D">
      <w:pPr>
        <w:pStyle w:val="a3"/>
        <w:numPr>
          <w:ilvl w:val="0"/>
          <w:numId w:val="31"/>
        </w:numPr>
        <w:tabs>
          <w:tab w:val="clear" w:pos="708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способностей и толерантности</w:t>
      </w:r>
    </w:p>
    <w:p w:rsidR="00465C88" w:rsidRDefault="00465C88" w:rsidP="00C7279D">
      <w:pPr>
        <w:pStyle w:val="a3"/>
        <w:numPr>
          <w:ilvl w:val="0"/>
          <w:numId w:val="31"/>
        </w:numPr>
        <w:tabs>
          <w:tab w:val="clear" w:pos="708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творческой активности детей путем вовлечения их в социально-значимую деятельность</w:t>
      </w:r>
    </w:p>
    <w:p w:rsidR="00465C88" w:rsidRDefault="00465C88" w:rsidP="00C7279D">
      <w:pPr>
        <w:pStyle w:val="a3"/>
        <w:numPr>
          <w:ilvl w:val="0"/>
          <w:numId w:val="31"/>
        </w:numPr>
        <w:tabs>
          <w:tab w:val="clear" w:pos="708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детей</w:t>
      </w:r>
    </w:p>
    <w:p w:rsidR="00465C88" w:rsidRDefault="00465C88" w:rsidP="00C7279D">
      <w:pPr>
        <w:pStyle w:val="a3"/>
        <w:numPr>
          <w:ilvl w:val="0"/>
          <w:numId w:val="31"/>
        </w:numPr>
        <w:tabs>
          <w:tab w:val="clear" w:pos="708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личностный рост участников смены.</w:t>
      </w:r>
    </w:p>
    <w:p w:rsidR="00C7279D" w:rsidRDefault="00C7279D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79D" w:rsidRDefault="00C7279D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79D" w:rsidRDefault="00C7279D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79D" w:rsidRDefault="00C7279D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79D" w:rsidRDefault="00C7279D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79D" w:rsidRDefault="00C7279D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79D" w:rsidRDefault="00C7279D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79D" w:rsidRPr="00CD0054" w:rsidRDefault="00C7279D" w:rsidP="00C727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</w:p>
    <w:p w:rsidR="00C7279D" w:rsidRPr="00E92CDC" w:rsidRDefault="00C7279D" w:rsidP="00C7279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92CDC">
        <w:rPr>
          <w:rFonts w:ascii="Times New Roman" w:hAnsi="Times New Roman" w:cs="Times New Roman"/>
          <w:b/>
          <w:sz w:val="72"/>
          <w:szCs w:val="72"/>
        </w:rPr>
        <w:t>Режим дня</w:t>
      </w:r>
    </w:p>
    <w:p w:rsidR="00C7279D" w:rsidRPr="00CD0054" w:rsidRDefault="00C7279D" w:rsidP="00C7279D">
      <w:pPr>
        <w:rPr>
          <w:rFonts w:ascii="Times New Roman" w:hAnsi="Times New Roman" w:cs="Times New Roman"/>
          <w:b/>
          <w:sz w:val="32"/>
          <w:szCs w:val="32"/>
        </w:rPr>
      </w:pPr>
      <w:r w:rsidRPr="00CD0054">
        <w:rPr>
          <w:rFonts w:ascii="Times New Roman" w:hAnsi="Times New Roman" w:cs="Times New Roman"/>
          <w:b/>
          <w:sz w:val="32"/>
          <w:szCs w:val="32"/>
        </w:rPr>
        <w:t>9.00                                «Доброе утро». Встреча детей.</w:t>
      </w:r>
    </w:p>
    <w:p w:rsidR="00C7279D" w:rsidRPr="00CD0054" w:rsidRDefault="00C7279D" w:rsidP="00C7279D">
      <w:pPr>
        <w:rPr>
          <w:rFonts w:ascii="Times New Roman" w:hAnsi="Times New Roman" w:cs="Times New Roman"/>
          <w:b/>
          <w:sz w:val="32"/>
          <w:szCs w:val="32"/>
        </w:rPr>
      </w:pPr>
      <w:r w:rsidRPr="00CD0054">
        <w:rPr>
          <w:rFonts w:ascii="Times New Roman" w:hAnsi="Times New Roman" w:cs="Times New Roman"/>
          <w:b/>
          <w:sz w:val="32"/>
          <w:szCs w:val="32"/>
        </w:rPr>
        <w:t xml:space="preserve">9.15 – 9.30                     Зарядка </w:t>
      </w:r>
    </w:p>
    <w:p w:rsidR="00C7279D" w:rsidRPr="00CD0054" w:rsidRDefault="00C7279D" w:rsidP="00C7279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D0054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CD0054">
        <w:rPr>
          <w:rFonts w:ascii="Times New Roman" w:hAnsi="Times New Roman" w:cs="Times New Roman"/>
          <w:b/>
          <w:i/>
          <w:sz w:val="32"/>
          <w:szCs w:val="32"/>
        </w:rPr>
        <w:t>Чтобы быть весь день в порядке,</w:t>
      </w:r>
    </w:p>
    <w:p w:rsidR="00C7279D" w:rsidRPr="00CD0054" w:rsidRDefault="00C7279D" w:rsidP="00C7279D">
      <w:pPr>
        <w:tabs>
          <w:tab w:val="left" w:pos="1883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CD0054">
        <w:rPr>
          <w:rFonts w:ascii="Times New Roman" w:hAnsi="Times New Roman" w:cs="Times New Roman"/>
          <w:b/>
          <w:i/>
          <w:sz w:val="32"/>
          <w:szCs w:val="32"/>
        </w:rPr>
        <w:tab/>
        <w:t>Надо делать нам зарядку!</w:t>
      </w:r>
    </w:p>
    <w:p w:rsidR="00C7279D" w:rsidRPr="00CD0054" w:rsidRDefault="00C7279D" w:rsidP="00C7279D">
      <w:pPr>
        <w:tabs>
          <w:tab w:val="left" w:pos="1883"/>
        </w:tabs>
        <w:rPr>
          <w:rFonts w:ascii="Times New Roman" w:hAnsi="Times New Roman" w:cs="Times New Roman"/>
          <w:b/>
          <w:sz w:val="32"/>
          <w:szCs w:val="32"/>
        </w:rPr>
      </w:pPr>
      <w:r w:rsidRPr="00CD0054">
        <w:rPr>
          <w:rFonts w:ascii="Times New Roman" w:hAnsi="Times New Roman" w:cs="Times New Roman"/>
          <w:b/>
          <w:sz w:val="32"/>
          <w:szCs w:val="32"/>
        </w:rPr>
        <w:t>9.30 – 9.55                     Отрядные сборы</w:t>
      </w:r>
    </w:p>
    <w:p w:rsidR="00C7279D" w:rsidRPr="00CD0054" w:rsidRDefault="00C7279D" w:rsidP="00C7279D">
      <w:pPr>
        <w:tabs>
          <w:tab w:val="left" w:pos="1883"/>
        </w:tabs>
        <w:rPr>
          <w:rFonts w:ascii="Times New Roman" w:hAnsi="Times New Roman" w:cs="Times New Roman"/>
          <w:b/>
          <w:sz w:val="32"/>
          <w:szCs w:val="32"/>
        </w:rPr>
      </w:pPr>
      <w:r w:rsidRPr="00CD0054">
        <w:rPr>
          <w:rFonts w:ascii="Times New Roman" w:hAnsi="Times New Roman" w:cs="Times New Roman"/>
          <w:b/>
          <w:sz w:val="32"/>
          <w:szCs w:val="32"/>
        </w:rPr>
        <w:t xml:space="preserve">10.00 – 10.40                 Завтрак  </w:t>
      </w:r>
    </w:p>
    <w:p w:rsidR="00C7279D" w:rsidRPr="00CD0054" w:rsidRDefault="00C7279D" w:rsidP="00C7279D">
      <w:pPr>
        <w:tabs>
          <w:tab w:val="left" w:pos="1883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CD0054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CD0054">
        <w:rPr>
          <w:rFonts w:ascii="Times New Roman" w:hAnsi="Times New Roman" w:cs="Times New Roman"/>
          <w:b/>
          <w:i/>
          <w:sz w:val="32"/>
          <w:szCs w:val="32"/>
        </w:rPr>
        <w:t xml:space="preserve">Каша, чай, кусочек сыра – </w:t>
      </w:r>
    </w:p>
    <w:p w:rsidR="00C7279D" w:rsidRPr="00CD0054" w:rsidRDefault="00C7279D" w:rsidP="00C7279D">
      <w:pPr>
        <w:tabs>
          <w:tab w:val="left" w:pos="1883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CD0054"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Вкусно, сытно и красиво!</w:t>
      </w:r>
    </w:p>
    <w:p w:rsidR="00C7279D" w:rsidRPr="00CD0054" w:rsidRDefault="00C7279D" w:rsidP="00C7279D">
      <w:pPr>
        <w:tabs>
          <w:tab w:val="left" w:pos="1883"/>
        </w:tabs>
        <w:rPr>
          <w:rFonts w:ascii="Times New Roman" w:hAnsi="Times New Roman" w:cs="Times New Roman"/>
          <w:b/>
          <w:sz w:val="32"/>
          <w:szCs w:val="32"/>
        </w:rPr>
      </w:pPr>
      <w:r w:rsidRPr="00CD0054">
        <w:rPr>
          <w:rFonts w:ascii="Times New Roman" w:hAnsi="Times New Roman" w:cs="Times New Roman"/>
          <w:b/>
          <w:sz w:val="32"/>
          <w:szCs w:val="32"/>
        </w:rPr>
        <w:t>10.45 – 12.55                  Кружки, видео салон</w:t>
      </w:r>
    </w:p>
    <w:p w:rsidR="00C7279D" w:rsidRPr="00CD0054" w:rsidRDefault="00C7279D" w:rsidP="00C7279D">
      <w:pPr>
        <w:tabs>
          <w:tab w:val="left" w:pos="1883"/>
        </w:tabs>
        <w:rPr>
          <w:rFonts w:ascii="Times New Roman" w:hAnsi="Times New Roman" w:cs="Times New Roman"/>
          <w:b/>
          <w:sz w:val="32"/>
          <w:szCs w:val="32"/>
        </w:rPr>
      </w:pPr>
      <w:r w:rsidRPr="00CD0054">
        <w:rPr>
          <w:rFonts w:ascii="Times New Roman" w:hAnsi="Times New Roman" w:cs="Times New Roman"/>
          <w:b/>
          <w:sz w:val="32"/>
          <w:szCs w:val="32"/>
        </w:rPr>
        <w:t xml:space="preserve">13.00 – 13.40                  Обед  </w:t>
      </w:r>
    </w:p>
    <w:p w:rsidR="00C7279D" w:rsidRPr="00CD0054" w:rsidRDefault="00C7279D" w:rsidP="00C7279D">
      <w:pPr>
        <w:tabs>
          <w:tab w:val="left" w:pos="1883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CD0054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CD0054">
        <w:rPr>
          <w:rFonts w:ascii="Times New Roman" w:hAnsi="Times New Roman" w:cs="Times New Roman"/>
          <w:b/>
          <w:i/>
          <w:sz w:val="32"/>
          <w:szCs w:val="32"/>
        </w:rPr>
        <w:t>Нас столовая зовет,</w:t>
      </w:r>
    </w:p>
    <w:p w:rsidR="00C7279D" w:rsidRPr="00CD0054" w:rsidRDefault="00C7279D" w:rsidP="00C7279D">
      <w:pPr>
        <w:tabs>
          <w:tab w:val="left" w:pos="1883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CD0054">
        <w:rPr>
          <w:rFonts w:ascii="Times New Roman" w:hAnsi="Times New Roman" w:cs="Times New Roman"/>
          <w:b/>
          <w:i/>
          <w:sz w:val="32"/>
          <w:szCs w:val="32"/>
        </w:rPr>
        <w:tab/>
        <w:t>Суп отличный и компот!</w:t>
      </w:r>
    </w:p>
    <w:p w:rsidR="00C7279D" w:rsidRPr="00CD0054" w:rsidRDefault="00C7279D" w:rsidP="00C7279D">
      <w:pPr>
        <w:tabs>
          <w:tab w:val="left" w:pos="188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13.45 – 14.55</w:t>
      </w:r>
      <w:r w:rsidRPr="00CD0054">
        <w:rPr>
          <w:rFonts w:ascii="Times New Roman" w:hAnsi="Times New Roman" w:cs="Times New Roman"/>
          <w:b/>
          <w:sz w:val="32"/>
          <w:szCs w:val="32"/>
        </w:rPr>
        <w:t xml:space="preserve">                Мероприятия по плану.</w:t>
      </w:r>
    </w:p>
    <w:p w:rsidR="00C7279D" w:rsidRPr="00CD0054" w:rsidRDefault="00C7279D" w:rsidP="00C7279D">
      <w:pPr>
        <w:tabs>
          <w:tab w:val="left" w:pos="1883"/>
        </w:tabs>
        <w:rPr>
          <w:rFonts w:ascii="Times New Roman" w:hAnsi="Times New Roman" w:cs="Times New Roman"/>
          <w:b/>
          <w:sz w:val="32"/>
          <w:szCs w:val="32"/>
        </w:rPr>
      </w:pPr>
      <w:r w:rsidRPr="00CD005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Игры на свежем воздухе.</w:t>
      </w:r>
    </w:p>
    <w:p w:rsidR="00C7279D" w:rsidRPr="00CD0054" w:rsidRDefault="00C7279D" w:rsidP="00C7279D">
      <w:pPr>
        <w:tabs>
          <w:tab w:val="left" w:pos="1883"/>
        </w:tabs>
        <w:rPr>
          <w:rFonts w:ascii="Times New Roman" w:hAnsi="Times New Roman" w:cs="Times New Roman"/>
          <w:b/>
          <w:sz w:val="32"/>
          <w:szCs w:val="32"/>
        </w:rPr>
      </w:pPr>
      <w:r w:rsidRPr="00CD0054">
        <w:rPr>
          <w:rFonts w:ascii="Times New Roman" w:hAnsi="Times New Roman" w:cs="Times New Roman"/>
          <w:b/>
          <w:sz w:val="32"/>
          <w:szCs w:val="32"/>
        </w:rPr>
        <w:t xml:space="preserve">15.00                              Полдник </w:t>
      </w:r>
    </w:p>
    <w:p w:rsidR="00C7279D" w:rsidRPr="00CD0054" w:rsidRDefault="00C7279D" w:rsidP="00C7279D">
      <w:pPr>
        <w:tabs>
          <w:tab w:val="left" w:pos="1883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CD0054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CD0054">
        <w:rPr>
          <w:rFonts w:ascii="Times New Roman" w:hAnsi="Times New Roman" w:cs="Times New Roman"/>
          <w:b/>
          <w:i/>
          <w:sz w:val="32"/>
          <w:szCs w:val="32"/>
        </w:rPr>
        <w:t>Вот уже в который раз,</w:t>
      </w:r>
    </w:p>
    <w:p w:rsidR="00C7279D" w:rsidRPr="00CD0054" w:rsidRDefault="00C7279D" w:rsidP="00C7279D">
      <w:pPr>
        <w:tabs>
          <w:tab w:val="left" w:pos="1426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CD0054">
        <w:rPr>
          <w:rFonts w:ascii="Times New Roman" w:hAnsi="Times New Roman" w:cs="Times New Roman"/>
          <w:b/>
          <w:i/>
          <w:sz w:val="32"/>
          <w:szCs w:val="32"/>
        </w:rPr>
        <w:tab/>
        <w:t>Повара встречают нас…</w:t>
      </w:r>
    </w:p>
    <w:p w:rsidR="00C7279D" w:rsidRPr="00E92CDC" w:rsidRDefault="00C7279D" w:rsidP="00C7279D">
      <w:pPr>
        <w:tabs>
          <w:tab w:val="left" w:pos="1426"/>
        </w:tabs>
        <w:rPr>
          <w:rFonts w:ascii="Times New Roman" w:hAnsi="Times New Roman" w:cs="Times New Roman"/>
          <w:b/>
          <w:sz w:val="36"/>
          <w:szCs w:val="36"/>
        </w:rPr>
      </w:pPr>
      <w:r w:rsidRPr="00CD0054">
        <w:rPr>
          <w:rFonts w:ascii="Times New Roman" w:hAnsi="Times New Roman" w:cs="Times New Roman"/>
          <w:b/>
          <w:sz w:val="32"/>
          <w:szCs w:val="32"/>
        </w:rPr>
        <w:t>15.05                              Операция «Нас здесь не было</w:t>
      </w:r>
      <w:r w:rsidRPr="00E92CDC">
        <w:rPr>
          <w:rFonts w:ascii="Times New Roman" w:hAnsi="Times New Roman" w:cs="Times New Roman"/>
          <w:b/>
          <w:sz w:val="36"/>
          <w:szCs w:val="36"/>
        </w:rPr>
        <w:t>»</w:t>
      </w:r>
    </w:p>
    <w:p w:rsidR="00C7279D" w:rsidRDefault="00C7279D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79D" w:rsidRDefault="00C7279D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79D" w:rsidRDefault="00C7279D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79D" w:rsidRDefault="00C7279D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79D" w:rsidRDefault="00C7279D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79D" w:rsidRDefault="00C7279D" w:rsidP="00C7279D">
      <w:pPr>
        <w:pStyle w:val="a3"/>
        <w:tabs>
          <w:tab w:val="clear" w:pos="708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МЕРОПРИЯТИЯ ПО РЕАЛИЗАЦИИ ПРОГРАММЫ</w:t>
      </w:r>
    </w:p>
    <w:tbl>
      <w:tblPr>
        <w:tblStyle w:val="af0"/>
        <w:tblW w:w="0" w:type="auto"/>
        <w:tblLook w:val="04A0"/>
      </w:tblPr>
      <w:tblGrid>
        <w:gridCol w:w="2660"/>
        <w:gridCol w:w="6911"/>
      </w:tblGrid>
      <w:tr w:rsidR="00C7279D" w:rsidTr="00C7279D">
        <w:tc>
          <w:tcPr>
            <w:tcW w:w="2660" w:type="dxa"/>
          </w:tcPr>
          <w:p w:rsidR="00C7279D" w:rsidRDefault="00C7279D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6911" w:type="dxa"/>
          </w:tcPr>
          <w:p w:rsidR="00C7279D" w:rsidRDefault="00C7279D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C7279D" w:rsidTr="00C7279D">
        <w:tc>
          <w:tcPr>
            <w:tcW w:w="2660" w:type="dxa"/>
          </w:tcPr>
          <w:p w:rsidR="00C7279D" w:rsidRPr="00C7279D" w:rsidRDefault="00C7279D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27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первый</w:t>
            </w:r>
          </w:p>
          <w:p w:rsidR="00C7279D" w:rsidRDefault="00C7279D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6911" w:type="dxa"/>
          </w:tcPr>
          <w:p w:rsidR="00C7279D" w:rsidRDefault="00E81B98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B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детства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Открытие лагерной смены.</w:t>
            </w:r>
          </w:p>
          <w:p w:rsidR="00E81B98" w:rsidRDefault="00E81B98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Инструктаж детей по правилам безопасного поведения в лагере.</w:t>
            </w:r>
          </w:p>
          <w:p w:rsidR="00E81B98" w:rsidRPr="00E81B98" w:rsidRDefault="00E81B98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Организационное мероприятие «Расскажи мне о себе», оформление отрядных уголков. Распределение обязанностей по отрядам.</w:t>
            </w:r>
          </w:p>
        </w:tc>
      </w:tr>
      <w:tr w:rsidR="00C7279D" w:rsidTr="00C7279D">
        <w:tc>
          <w:tcPr>
            <w:tcW w:w="2660" w:type="dxa"/>
          </w:tcPr>
          <w:p w:rsidR="00C7279D" w:rsidRPr="00C7279D" w:rsidRDefault="00C7279D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27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второй</w:t>
            </w:r>
          </w:p>
          <w:p w:rsidR="00C7279D" w:rsidRDefault="00C7279D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6911" w:type="dxa"/>
          </w:tcPr>
          <w:p w:rsidR="00C7279D" w:rsidRDefault="00E81B98" w:rsidP="00975872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B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День </w:t>
            </w:r>
            <w:r w:rsidR="009758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волшебных </w:t>
            </w:r>
            <w:r w:rsidRPr="00E81B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сказок </w:t>
            </w:r>
            <w:r w:rsidR="00975872">
              <w:rPr>
                <w:rFonts w:ascii="Times New Roman" w:hAnsi="Times New Roman" w:cs="Times New Roman"/>
                <w:sz w:val="28"/>
                <w:szCs w:val="28"/>
              </w:rPr>
              <w:t>1. Минутка здоровья «Сказки о здоровье».</w:t>
            </w:r>
          </w:p>
          <w:p w:rsidR="00975872" w:rsidRDefault="00975872" w:rsidP="00975872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Викторина по сказкам А.С.Пушкина, просмотр мультфильма, конкурс рисунков по мультфильму.</w:t>
            </w:r>
          </w:p>
          <w:p w:rsidR="00975872" w:rsidRPr="00975872" w:rsidRDefault="00975872" w:rsidP="00975872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Подвижные игры на свежем воздухе.</w:t>
            </w:r>
          </w:p>
        </w:tc>
      </w:tr>
      <w:tr w:rsidR="00C7279D" w:rsidTr="00C7279D">
        <w:tc>
          <w:tcPr>
            <w:tcW w:w="2660" w:type="dxa"/>
          </w:tcPr>
          <w:p w:rsidR="00C7279D" w:rsidRDefault="00C7279D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третий</w:t>
            </w:r>
          </w:p>
          <w:p w:rsidR="00C7279D" w:rsidRDefault="00C7279D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6911" w:type="dxa"/>
          </w:tcPr>
          <w:p w:rsidR="00BF1AA1" w:rsidRDefault="00BF1AA1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цирка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Беседа «Осторожно огонь»</w:t>
            </w:r>
          </w:p>
          <w:p w:rsidR="00BF1AA1" w:rsidRPr="00BF1AA1" w:rsidRDefault="00BF1AA1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Цирковое представление: под</w:t>
            </w:r>
            <w:r w:rsidR="00FF3132">
              <w:rPr>
                <w:rFonts w:ascii="Times New Roman" w:hAnsi="Times New Roman" w:cs="Times New Roman"/>
                <w:sz w:val="28"/>
                <w:szCs w:val="28"/>
              </w:rPr>
              <w:t>готовка номеров и их представление.</w:t>
            </w:r>
          </w:p>
        </w:tc>
      </w:tr>
      <w:tr w:rsidR="00C7279D" w:rsidTr="00C7279D">
        <w:tc>
          <w:tcPr>
            <w:tcW w:w="2660" w:type="dxa"/>
          </w:tcPr>
          <w:p w:rsidR="00C7279D" w:rsidRDefault="00C7279D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</w:t>
            </w:r>
            <w:r w:rsidR="00E81B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четвертый</w:t>
            </w:r>
          </w:p>
          <w:p w:rsidR="00C7279D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279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911" w:type="dxa"/>
          </w:tcPr>
          <w:p w:rsidR="00BF1AA1" w:rsidRDefault="00BF1AA1" w:rsidP="00BF1AA1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8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лета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Беседа «Витамины на грядке».</w:t>
            </w:r>
          </w:p>
          <w:p w:rsidR="00BF1AA1" w:rsidRDefault="00BF1AA1" w:rsidP="00BF1AA1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Игра-соревнование «Дачное сражение». </w:t>
            </w:r>
          </w:p>
          <w:p w:rsidR="00C7279D" w:rsidRPr="00BF1AA1" w:rsidRDefault="00BF1AA1" w:rsidP="00BF1AA1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Медосмотр «Мой рост, мой вес».</w:t>
            </w:r>
          </w:p>
        </w:tc>
      </w:tr>
      <w:tr w:rsidR="00C7279D" w:rsidTr="00C7279D">
        <w:tc>
          <w:tcPr>
            <w:tcW w:w="2660" w:type="dxa"/>
          </w:tcPr>
          <w:p w:rsidR="00C7279D" w:rsidRDefault="00C7279D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</w:t>
            </w:r>
            <w:r w:rsidR="00E81B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пятый</w:t>
            </w:r>
          </w:p>
          <w:p w:rsidR="00C7279D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279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911" w:type="dxa"/>
          </w:tcPr>
          <w:p w:rsidR="00C7279D" w:rsidRDefault="00FF3132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День </w:t>
            </w:r>
            <w:r w:rsidR="007608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фантазий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юмора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Минутка здоровья «Осторожно, клещ!»</w:t>
            </w:r>
          </w:p>
          <w:p w:rsidR="00FF3132" w:rsidRDefault="00FF3132" w:rsidP="00FF3132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6085B">
              <w:rPr>
                <w:rFonts w:ascii="Times New Roman" w:hAnsi="Times New Roman" w:cs="Times New Roman"/>
                <w:sz w:val="28"/>
                <w:szCs w:val="28"/>
              </w:rPr>
              <w:t>Герои сказок играют в комический футбол.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85B" w:rsidRPr="00FF3132" w:rsidRDefault="00FF3132" w:rsidP="00C1385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1385D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«Незабываемый момент»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279D" w:rsidTr="00C7279D">
        <w:tc>
          <w:tcPr>
            <w:tcW w:w="2660" w:type="dxa"/>
          </w:tcPr>
          <w:p w:rsidR="00C7279D" w:rsidRDefault="00C7279D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</w:t>
            </w:r>
            <w:r w:rsidR="00E81B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шестой</w:t>
            </w:r>
          </w:p>
          <w:p w:rsidR="00C7279D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279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911" w:type="dxa"/>
          </w:tcPr>
          <w:p w:rsidR="00C7279D" w:rsidRDefault="00BF1AA1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Минутка здоровья «Вредные привычки»</w:t>
            </w:r>
          </w:p>
          <w:p w:rsidR="00BF1AA1" w:rsidRDefault="00BF1AA1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Игра-путешествие «Я живу в России»</w:t>
            </w:r>
          </w:p>
          <w:p w:rsidR="00BF1AA1" w:rsidRPr="00BF1AA1" w:rsidRDefault="00BF1AA1" w:rsidP="00214824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14824">
              <w:rPr>
                <w:rFonts w:ascii="Times New Roman" w:hAnsi="Times New Roman" w:cs="Times New Roman"/>
                <w:sz w:val="28"/>
                <w:szCs w:val="28"/>
              </w:rPr>
              <w:t>Разучивание русских национальных игр.</w:t>
            </w:r>
          </w:p>
        </w:tc>
      </w:tr>
      <w:tr w:rsidR="00C7279D" w:rsidTr="00C7279D">
        <w:tc>
          <w:tcPr>
            <w:tcW w:w="2660" w:type="dxa"/>
          </w:tcPr>
          <w:p w:rsidR="00C7279D" w:rsidRDefault="00C7279D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</w:t>
            </w:r>
            <w:r w:rsidR="00E81B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седьмой</w:t>
            </w:r>
          </w:p>
          <w:p w:rsidR="00C7279D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7279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911" w:type="dxa"/>
          </w:tcPr>
          <w:p w:rsidR="00C7279D" w:rsidRDefault="00452C48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Беседа «Один дома»</w:t>
            </w:r>
          </w:p>
          <w:p w:rsidR="00452C48" w:rsidRDefault="00452C48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Малые Олимпийские игры.</w:t>
            </w:r>
          </w:p>
          <w:p w:rsidR="00C1385D" w:rsidRPr="00452C48" w:rsidRDefault="00C1385D" w:rsidP="00214824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14824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«Мистер и мисс лето-2017».</w:t>
            </w:r>
          </w:p>
        </w:tc>
      </w:tr>
      <w:tr w:rsidR="00C7279D" w:rsidTr="00C7279D">
        <w:tc>
          <w:tcPr>
            <w:tcW w:w="2660" w:type="dxa"/>
          </w:tcPr>
          <w:p w:rsidR="00C7279D" w:rsidRDefault="00C7279D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</w:t>
            </w:r>
            <w:r w:rsidR="00E81B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восьмой</w:t>
            </w:r>
          </w:p>
          <w:p w:rsidR="00C7279D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7279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911" w:type="dxa"/>
          </w:tcPr>
          <w:p w:rsidR="00C7279D" w:rsidRDefault="00693290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2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доброты и красоты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Беседа «Правила поведения на водоемах и около них».</w:t>
            </w:r>
          </w:p>
          <w:p w:rsidR="00693290" w:rsidRDefault="00693290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к конкурсу «Мистер и мисс лето- 2017»</w:t>
            </w:r>
          </w:p>
          <w:p w:rsidR="00693290" w:rsidRDefault="00693290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Конкурс вежливых приветствий.</w:t>
            </w:r>
          </w:p>
          <w:p w:rsidR="00693290" w:rsidRPr="00693290" w:rsidRDefault="00693290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Конкурс «Мистер и мисс лето – 2017»</w:t>
            </w:r>
          </w:p>
        </w:tc>
      </w:tr>
      <w:tr w:rsidR="00C7279D" w:rsidTr="00C7279D">
        <w:tc>
          <w:tcPr>
            <w:tcW w:w="2660" w:type="dxa"/>
          </w:tcPr>
          <w:p w:rsidR="00C7279D" w:rsidRDefault="00C7279D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</w:t>
            </w:r>
            <w:r w:rsidR="00E81B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девятый</w:t>
            </w:r>
          </w:p>
          <w:p w:rsidR="00C7279D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7279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911" w:type="dxa"/>
          </w:tcPr>
          <w:p w:rsidR="00C7279D" w:rsidRDefault="00693290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2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Минутка здоровья «Какие цветы нас лечат».</w:t>
            </w:r>
          </w:p>
          <w:p w:rsidR="00693290" w:rsidRPr="00693290" w:rsidRDefault="00693290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Конкурс «Волшебные сказки – волшебные краски»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(рисуем красками, мыльными пузырями, фруктами и овощами и т.д.)</w:t>
            </w:r>
          </w:p>
        </w:tc>
      </w:tr>
      <w:tr w:rsidR="00C7279D" w:rsidTr="00C7279D">
        <w:tc>
          <w:tcPr>
            <w:tcW w:w="2660" w:type="dxa"/>
          </w:tcPr>
          <w:p w:rsidR="00C7279D" w:rsidRDefault="00C7279D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День </w:t>
            </w:r>
            <w:r w:rsidR="00E81B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десятый</w:t>
            </w:r>
          </w:p>
          <w:p w:rsidR="00C7279D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7279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911" w:type="dxa"/>
          </w:tcPr>
          <w:p w:rsidR="00C1385D" w:rsidRDefault="00C1385D" w:rsidP="00C1385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Минутка здоровья «Солнечный ожог. Солнечный и тепловой удар».</w:t>
            </w:r>
          </w:p>
          <w:p w:rsidR="00C1385D" w:rsidRDefault="00C1385D" w:rsidP="00C1385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Экологическая игра-викторина «Лесными тропинками».</w:t>
            </w:r>
          </w:p>
          <w:p w:rsidR="00C1385D" w:rsidRDefault="00C1385D" w:rsidP="00C1385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Борьба с королем Мусором</w:t>
            </w:r>
          </w:p>
          <w:p w:rsidR="00C7279D" w:rsidRDefault="00C1385D" w:rsidP="00C1385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Поделки из природного материала. Оформление выставки поделок.</w:t>
            </w:r>
          </w:p>
        </w:tc>
      </w:tr>
      <w:tr w:rsidR="00C7279D" w:rsidTr="00C7279D">
        <w:tc>
          <w:tcPr>
            <w:tcW w:w="2660" w:type="dxa"/>
          </w:tcPr>
          <w:p w:rsidR="00C7279D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одиннадцатый</w:t>
            </w:r>
          </w:p>
          <w:p w:rsidR="00E81B98" w:rsidRPr="00E81B98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</w:tc>
        <w:tc>
          <w:tcPr>
            <w:tcW w:w="6911" w:type="dxa"/>
          </w:tcPr>
          <w:p w:rsidR="00C1385D" w:rsidRDefault="00C1385D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8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Беседа «Правила поведения на дороге»</w:t>
            </w:r>
          </w:p>
          <w:p w:rsidR="00C1385D" w:rsidRPr="00C1385D" w:rsidRDefault="00C1385D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Оранжевая дискотека</w:t>
            </w:r>
          </w:p>
        </w:tc>
      </w:tr>
      <w:tr w:rsidR="00E81B98" w:rsidTr="00C7279D">
        <w:tc>
          <w:tcPr>
            <w:tcW w:w="2660" w:type="dxa"/>
          </w:tcPr>
          <w:p w:rsidR="00E81B98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двенадцатый</w:t>
            </w:r>
          </w:p>
          <w:p w:rsidR="00E81B98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</w:tc>
        <w:tc>
          <w:tcPr>
            <w:tcW w:w="6911" w:type="dxa"/>
          </w:tcPr>
          <w:p w:rsidR="00E81B98" w:rsidRDefault="00C1385D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8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Минутка здоровья «Друзья Мойдодыра и наше здоровье»</w:t>
            </w:r>
          </w:p>
          <w:p w:rsidR="00C1385D" w:rsidRDefault="00C1385D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«Путешествие в каменный век».</w:t>
            </w:r>
          </w:p>
          <w:p w:rsidR="00214824" w:rsidRPr="00C1385D" w:rsidRDefault="00214824" w:rsidP="00214824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Шашечный турнир по отрядам.</w:t>
            </w:r>
          </w:p>
        </w:tc>
      </w:tr>
      <w:tr w:rsidR="00E81B98" w:rsidTr="00C7279D">
        <w:tc>
          <w:tcPr>
            <w:tcW w:w="2660" w:type="dxa"/>
          </w:tcPr>
          <w:p w:rsidR="00E81B98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тринадцатый</w:t>
            </w:r>
          </w:p>
          <w:p w:rsidR="00E81B98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6911" w:type="dxa"/>
          </w:tcPr>
          <w:p w:rsidR="00E81B98" w:rsidRDefault="00693290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2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шаров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Беседа «Ты заблудился в лесу?..»</w:t>
            </w:r>
          </w:p>
          <w:p w:rsidR="00693290" w:rsidRDefault="00693290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Соревнования с воздушными шарами.</w:t>
            </w:r>
          </w:p>
          <w:p w:rsidR="00693290" w:rsidRPr="00693290" w:rsidRDefault="00693290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14824">
              <w:rPr>
                <w:rFonts w:ascii="Times New Roman" w:hAnsi="Times New Roman" w:cs="Times New Roman"/>
                <w:sz w:val="28"/>
                <w:szCs w:val="28"/>
              </w:rPr>
              <w:t>Шашечный турнир по отрядам.</w:t>
            </w:r>
          </w:p>
        </w:tc>
      </w:tr>
      <w:tr w:rsidR="00E81B98" w:rsidTr="00C7279D">
        <w:tc>
          <w:tcPr>
            <w:tcW w:w="2660" w:type="dxa"/>
          </w:tcPr>
          <w:p w:rsidR="00E81B98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четырнадцатый</w:t>
            </w:r>
          </w:p>
          <w:p w:rsidR="00E81B98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</w:tc>
        <w:tc>
          <w:tcPr>
            <w:tcW w:w="6911" w:type="dxa"/>
          </w:tcPr>
          <w:p w:rsidR="00E81B98" w:rsidRDefault="00214824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8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Минутка здоровья «Правильное питание – залог здоровья».</w:t>
            </w:r>
          </w:p>
          <w:p w:rsidR="00214824" w:rsidRDefault="00214824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Мои любимые игрушки. Парад игрушек (рассказ о своей игрушке</w:t>
            </w:r>
            <w:r w:rsidR="00D867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6783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игрушки своими руками.</w:t>
            </w:r>
          </w:p>
          <w:p w:rsidR="00214824" w:rsidRPr="00214824" w:rsidRDefault="0076085B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Лагерный шашечный турнир.</w:t>
            </w:r>
          </w:p>
        </w:tc>
      </w:tr>
      <w:tr w:rsidR="00E81B98" w:rsidTr="00C7279D">
        <w:tc>
          <w:tcPr>
            <w:tcW w:w="2660" w:type="dxa"/>
          </w:tcPr>
          <w:p w:rsidR="00E81B98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пятнадцатый</w:t>
            </w:r>
          </w:p>
          <w:p w:rsidR="00E81B98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6911" w:type="dxa"/>
          </w:tcPr>
          <w:p w:rsidR="00E81B98" w:rsidRDefault="00BF1AA1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2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Памяти</w:t>
            </w:r>
            <w:r w:rsidR="00214824">
              <w:rPr>
                <w:rFonts w:ascii="Times New Roman" w:hAnsi="Times New Roman" w:cs="Times New Roman"/>
                <w:sz w:val="28"/>
                <w:szCs w:val="28"/>
              </w:rPr>
              <w:t xml:space="preserve"> 1. Торжественная линейка, посвященная началу Вов.</w:t>
            </w:r>
          </w:p>
          <w:p w:rsidR="00214824" w:rsidRDefault="00214824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военной песни.</w:t>
            </w:r>
          </w:p>
          <w:p w:rsidR="00214824" w:rsidRPr="00214824" w:rsidRDefault="00214824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Мы рисуем мир. Конкурс рисунков.</w:t>
            </w:r>
          </w:p>
        </w:tc>
      </w:tr>
      <w:tr w:rsidR="00E81B98" w:rsidTr="00C7279D">
        <w:tc>
          <w:tcPr>
            <w:tcW w:w="2660" w:type="dxa"/>
          </w:tcPr>
          <w:p w:rsidR="00E81B98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шестнадцатый</w:t>
            </w:r>
          </w:p>
          <w:p w:rsidR="00E81B98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</w:tc>
        <w:tc>
          <w:tcPr>
            <w:tcW w:w="6911" w:type="dxa"/>
          </w:tcPr>
          <w:p w:rsidR="00E81B98" w:rsidRDefault="00214824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8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планеты Земля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Беседа «Чистая вода нужна всем».</w:t>
            </w:r>
          </w:p>
          <w:p w:rsidR="00214824" w:rsidRDefault="00214824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2.Уборка территории «Приведи в порядок свою планету».</w:t>
            </w:r>
          </w:p>
          <w:p w:rsidR="00214824" w:rsidRPr="00214824" w:rsidRDefault="00214824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6085B">
              <w:rPr>
                <w:rFonts w:ascii="Times New Roman" w:hAnsi="Times New Roman" w:cs="Times New Roman"/>
                <w:sz w:val="28"/>
                <w:szCs w:val="28"/>
              </w:rPr>
              <w:t xml:space="preserve"> Водное шоу.</w:t>
            </w:r>
          </w:p>
        </w:tc>
      </w:tr>
      <w:tr w:rsidR="00E81B98" w:rsidTr="00C7279D">
        <w:tc>
          <w:tcPr>
            <w:tcW w:w="2660" w:type="dxa"/>
          </w:tcPr>
          <w:p w:rsidR="00E81B98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семнадцатый</w:t>
            </w:r>
          </w:p>
          <w:p w:rsidR="00E81B98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6911" w:type="dxa"/>
          </w:tcPr>
          <w:p w:rsidR="00E81B98" w:rsidRDefault="0076085B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</w:t>
            </w:r>
            <w:r w:rsidRPr="007608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="00D867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 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Минутка здоровья «Береги свое зрение».</w:t>
            </w:r>
          </w:p>
          <w:p w:rsidR="0076085B" w:rsidRDefault="0076085B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конкурсу актерского мастерства.</w:t>
            </w:r>
          </w:p>
          <w:p w:rsidR="0076085B" w:rsidRPr="0076085B" w:rsidRDefault="0076085B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Конкурс актерского мастерства.</w:t>
            </w:r>
          </w:p>
        </w:tc>
      </w:tr>
      <w:tr w:rsidR="00E81B98" w:rsidTr="00C7279D">
        <w:tc>
          <w:tcPr>
            <w:tcW w:w="2660" w:type="dxa"/>
          </w:tcPr>
          <w:p w:rsidR="00E81B98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восемнадцатый</w:t>
            </w:r>
          </w:p>
          <w:p w:rsidR="00E81B98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6911" w:type="dxa"/>
          </w:tcPr>
          <w:p w:rsidR="00E81B98" w:rsidRDefault="0076085B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День моды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Беседа «Интернет – друг или враг?»</w:t>
            </w:r>
          </w:p>
          <w:p w:rsidR="0076085B" w:rsidRDefault="0076085B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Конкурсная программа «Костюм 21 века».</w:t>
            </w:r>
            <w:r w:rsidR="00D86783">
              <w:rPr>
                <w:rFonts w:ascii="Times New Roman" w:hAnsi="Times New Roman" w:cs="Times New Roman"/>
                <w:sz w:val="28"/>
                <w:szCs w:val="28"/>
              </w:rPr>
              <w:t xml:space="preserve"> Театр моды.</w:t>
            </w:r>
          </w:p>
          <w:p w:rsidR="0076085B" w:rsidRPr="0076085B" w:rsidRDefault="0076085B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Праздник шляп. Изготовление шляп из подручного материала.</w:t>
            </w:r>
          </w:p>
        </w:tc>
      </w:tr>
      <w:tr w:rsidR="00E81B98" w:rsidTr="00C7279D">
        <w:tc>
          <w:tcPr>
            <w:tcW w:w="2660" w:type="dxa"/>
          </w:tcPr>
          <w:p w:rsidR="00E81B98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девятнадцатый</w:t>
            </w:r>
          </w:p>
          <w:p w:rsidR="00E81B98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</w:tc>
        <w:tc>
          <w:tcPr>
            <w:tcW w:w="6911" w:type="dxa"/>
          </w:tcPr>
          <w:p w:rsidR="00E81B98" w:rsidRDefault="00D86783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7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Беседа «Осторожно! Незнакомый предмет!».</w:t>
            </w:r>
          </w:p>
          <w:p w:rsidR="00D86783" w:rsidRDefault="00D86783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к битве хоров.</w:t>
            </w:r>
          </w:p>
          <w:p w:rsidR="00D86783" w:rsidRPr="00D86783" w:rsidRDefault="00D86783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Битва хоров.</w:t>
            </w:r>
          </w:p>
        </w:tc>
      </w:tr>
      <w:tr w:rsidR="00E81B98" w:rsidTr="00C7279D">
        <w:tc>
          <w:tcPr>
            <w:tcW w:w="2660" w:type="dxa"/>
          </w:tcPr>
          <w:p w:rsidR="00E81B98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двадцатый</w:t>
            </w:r>
          </w:p>
          <w:p w:rsidR="00E81B98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6911" w:type="dxa"/>
          </w:tcPr>
          <w:p w:rsidR="00E81B98" w:rsidRDefault="00D86783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7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художников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Минутка здоровья «Поделись улыбкою своей»</w:t>
            </w:r>
          </w:p>
          <w:p w:rsidR="00D86783" w:rsidRDefault="00D86783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«Одень портрет».</w:t>
            </w:r>
          </w:p>
          <w:p w:rsidR="00D86783" w:rsidRPr="00D86783" w:rsidRDefault="00D86783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Конкурс автопортретов.</w:t>
            </w:r>
          </w:p>
        </w:tc>
      </w:tr>
      <w:tr w:rsidR="00E81B98" w:rsidTr="00C7279D">
        <w:tc>
          <w:tcPr>
            <w:tcW w:w="2660" w:type="dxa"/>
          </w:tcPr>
          <w:p w:rsidR="00E81B98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двадцать первый</w:t>
            </w:r>
          </w:p>
          <w:p w:rsidR="00E81B98" w:rsidRDefault="00E81B98" w:rsidP="00E81B98">
            <w:pPr>
              <w:pStyle w:val="a3"/>
              <w:tabs>
                <w:tab w:val="clear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  <w:tc>
          <w:tcPr>
            <w:tcW w:w="6911" w:type="dxa"/>
          </w:tcPr>
          <w:p w:rsidR="00E81B98" w:rsidRDefault="00FF3132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Закрытие лагеря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Минутка здоровья «У меня хорошее настроение».</w:t>
            </w:r>
          </w:p>
          <w:p w:rsidR="00FF3132" w:rsidRDefault="00FF3132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Игра </w:t>
            </w:r>
            <w:r w:rsidR="00452C48">
              <w:rPr>
                <w:rFonts w:ascii="Times New Roman" w:hAnsi="Times New Roman" w:cs="Times New Roman"/>
                <w:sz w:val="28"/>
                <w:szCs w:val="28"/>
              </w:rPr>
              <w:t>«В поисках клада»</w:t>
            </w:r>
          </w:p>
          <w:p w:rsidR="00FF3132" w:rsidRDefault="00FF3132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3.Закапывание капсулы с пожеланиями ребятам лагеря «Лето 2018»</w:t>
            </w:r>
          </w:p>
          <w:p w:rsidR="00FF3132" w:rsidRPr="00FF3132" w:rsidRDefault="00FF3132" w:rsidP="00C7279D">
            <w:pPr>
              <w:pStyle w:val="a3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Закрытие лагерной смены. Торжественная линейка. Награждение.</w:t>
            </w:r>
          </w:p>
        </w:tc>
      </w:tr>
    </w:tbl>
    <w:p w:rsidR="00C7279D" w:rsidRDefault="00C7279D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D5A" w:rsidRDefault="00AB0D5A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D5A" w:rsidRDefault="00AB0D5A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D5A" w:rsidRDefault="00AB0D5A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D5A" w:rsidRDefault="00AB0D5A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D5A" w:rsidRDefault="00AB0D5A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D5A" w:rsidRDefault="00AB0D5A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D5A" w:rsidRDefault="00AB0D5A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D5A" w:rsidRDefault="00AB0D5A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D5A" w:rsidRDefault="00AB0D5A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D5A" w:rsidRDefault="00AB0D5A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D5A" w:rsidRDefault="00AB0D5A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D5A" w:rsidRDefault="00AB0D5A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D5A" w:rsidRDefault="00AB0D5A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D5A" w:rsidRDefault="00AB0D5A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D5A" w:rsidRDefault="00AB0D5A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D5A" w:rsidRDefault="00AB0D5A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D5A" w:rsidRDefault="00AB0D5A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D5A" w:rsidRDefault="00AB0D5A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D5A" w:rsidRDefault="00AB0D5A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D5A" w:rsidRPr="00C7279D" w:rsidRDefault="00AB0D5A" w:rsidP="00C7279D">
      <w:pPr>
        <w:pStyle w:val="a3"/>
        <w:tabs>
          <w:tab w:val="clear" w:pos="708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B0D5A" w:rsidRPr="00C7279D" w:rsidSect="000613A9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63E" w:rsidRDefault="0070463E" w:rsidP="000613A9">
      <w:pPr>
        <w:spacing w:after="0" w:line="240" w:lineRule="auto"/>
      </w:pPr>
      <w:r>
        <w:separator/>
      </w:r>
    </w:p>
  </w:endnote>
  <w:endnote w:type="continuationSeparator" w:id="1">
    <w:p w:rsidR="0070463E" w:rsidRDefault="0070463E" w:rsidP="0006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98" w:rsidRDefault="00E81B98">
    <w:pPr>
      <w:pStyle w:val="ae"/>
    </w:pPr>
    <w:fldSimple w:instr="PAGE">
      <w:r w:rsidR="00EA0FDC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63E" w:rsidRDefault="0070463E" w:rsidP="000613A9">
      <w:pPr>
        <w:spacing w:after="0" w:line="240" w:lineRule="auto"/>
      </w:pPr>
      <w:r>
        <w:separator/>
      </w:r>
    </w:p>
  </w:footnote>
  <w:footnote w:type="continuationSeparator" w:id="1">
    <w:p w:rsidR="0070463E" w:rsidRDefault="0070463E" w:rsidP="0006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B7A"/>
    <w:multiLevelType w:val="multilevel"/>
    <w:tmpl w:val="378C5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DC20BE"/>
    <w:multiLevelType w:val="multilevel"/>
    <w:tmpl w:val="843A3A8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6A32009"/>
    <w:multiLevelType w:val="multilevel"/>
    <w:tmpl w:val="755A6D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3D53E9"/>
    <w:multiLevelType w:val="hybridMultilevel"/>
    <w:tmpl w:val="D38A0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A69BC"/>
    <w:multiLevelType w:val="multilevel"/>
    <w:tmpl w:val="281E4E6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F831D6D"/>
    <w:multiLevelType w:val="multilevel"/>
    <w:tmpl w:val="0EEA8F26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6">
    <w:nsid w:val="29270558"/>
    <w:multiLevelType w:val="hybridMultilevel"/>
    <w:tmpl w:val="77F4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A2185"/>
    <w:multiLevelType w:val="hybridMultilevel"/>
    <w:tmpl w:val="5ED0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9221D"/>
    <w:multiLevelType w:val="hybridMultilevel"/>
    <w:tmpl w:val="C06CA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D422A1"/>
    <w:multiLevelType w:val="multilevel"/>
    <w:tmpl w:val="49EC47A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4D172B4"/>
    <w:multiLevelType w:val="hybridMultilevel"/>
    <w:tmpl w:val="5562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F155B"/>
    <w:multiLevelType w:val="hybridMultilevel"/>
    <w:tmpl w:val="E234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84874"/>
    <w:multiLevelType w:val="hybridMultilevel"/>
    <w:tmpl w:val="A1D4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84A5B"/>
    <w:multiLevelType w:val="multilevel"/>
    <w:tmpl w:val="88F4A35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40FF3A47"/>
    <w:multiLevelType w:val="multilevel"/>
    <w:tmpl w:val="E24C111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458F3E81"/>
    <w:multiLevelType w:val="multilevel"/>
    <w:tmpl w:val="1FEA94D6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6">
    <w:nsid w:val="4752530D"/>
    <w:multiLevelType w:val="multilevel"/>
    <w:tmpl w:val="BDB0934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47E44AB9"/>
    <w:multiLevelType w:val="hybridMultilevel"/>
    <w:tmpl w:val="996A08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D340FC6"/>
    <w:multiLevelType w:val="hybridMultilevel"/>
    <w:tmpl w:val="6FF8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343F0"/>
    <w:multiLevelType w:val="hybridMultilevel"/>
    <w:tmpl w:val="12C6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353DAC"/>
    <w:multiLevelType w:val="multilevel"/>
    <w:tmpl w:val="64EC15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1">
    <w:nsid w:val="58771966"/>
    <w:multiLevelType w:val="multilevel"/>
    <w:tmpl w:val="385C87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64C40346"/>
    <w:multiLevelType w:val="hybridMultilevel"/>
    <w:tmpl w:val="A234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A44ED"/>
    <w:multiLevelType w:val="hybridMultilevel"/>
    <w:tmpl w:val="D56AD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8D73F3"/>
    <w:multiLevelType w:val="multilevel"/>
    <w:tmpl w:val="212CD54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70A40B1F"/>
    <w:multiLevelType w:val="hybridMultilevel"/>
    <w:tmpl w:val="8EA0F9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73624C4"/>
    <w:multiLevelType w:val="multilevel"/>
    <w:tmpl w:val="7D1AF01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7977249F"/>
    <w:multiLevelType w:val="hybridMultilevel"/>
    <w:tmpl w:val="A4609F2C"/>
    <w:lvl w:ilvl="0" w:tplc="B3CC2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7A4146"/>
    <w:multiLevelType w:val="multilevel"/>
    <w:tmpl w:val="C2DAD6D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7C43592E"/>
    <w:multiLevelType w:val="hybridMultilevel"/>
    <w:tmpl w:val="14846F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DBF5281"/>
    <w:multiLevelType w:val="multilevel"/>
    <w:tmpl w:val="94AA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30"/>
  </w:num>
  <w:num w:numId="2">
    <w:abstractNumId w:val="5"/>
  </w:num>
  <w:num w:numId="3">
    <w:abstractNumId w:val="0"/>
  </w:num>
  <w:num w:numId="4">
    <w:abstractNumId w:val="4"/>
  </w:num>
  <w:num w:numId="5">
    <w:abstractNumId w:val="14"/>
  </w:num>
  <w:num w:numId="6">
    <w:abstractNumId w:val="15"/>
  </w:num>
  <w:num w:numId="7">
    <w:abstractNumId w:val="13"/>
  </w:num>
  <w:num w:numId="8">
    <w:abstractNumId w:val="26"/>
  </w:num>
  <w:num w:numId="9">
    <w:abstractNumId w:val="1"/>
  </w:num>
  <w:num w:numId="10">
    <w:abstractNumId w:val="9"/>
  </w:num>
  <w:num w:numId="11">
    <w:abstractNumId w:val="21"/>
  </w:num>
  <w:num w:numId="12">
    <w:abstractNumId w:val="24"/>
  </w:num>
  <w:num w:numId="13">
    <w:abstractNumId w:val="16"/>
  </w:num>
  <w:num w:numId="14">
    <w:abstractNumId w:val="28"/>
  </w:num>
  <w:num w:numId="15">
    <w:abstractNumId w:val="20"/>
  </w:num>
  <w:num w:numId="16">
    <w:abstractNumId w:val="2"/>
  </w:num>
  <w:num w:numId="17">
    <w:abstractNumId w:val="27"/>
  </w:num>
  <w:num w:numId="18">
    <w:abstractNumId w:val="29"/>
  </w:num>
  <w:num w:numId="19">
    <w:abstractNumId w:val="22"/>
  </w:num>
  <w:num w:numId="20">
    <w:abstractNumId w:val="25"/>
  </w:num>
  <w:num w:numId="21">
    <w:abstractNumId w:val="19"/>
  </w:num>
  <w:num w:numId="22">
    <w:abstractNumId w:val="23"/>
  </w:num>
  <w:num w:numId="23">
    <w:abstractNumId w:val="18"/>
  </w:num>
  <w:num w:numId="24">
    <w:abstractNumId w:val="11"/>
  </w:num>
  <w:num w:numId="25">
    <w:abstractNumId w:val="6"/>
  </w:num>
  <w:num w:numId="26">
    <w:abstractNumId w:val="12"/>
  </w:num>
  <w:num w:numId="27">
    <w:abstractNumId w:val="8"/>
  </w:num>
  <w:num w:numId="28">
    <w:abstractNumId w:val="17"/>
  </w:num>
  <w:num w:numId="29">
    <w:abstractNumId w:val="7"/>
  </w:num>
  <w:num w:numId="30">
    <w:abstractNumId w:val="10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3A9"/>
    <w:rsid w:val="000613A9"/>
    <w:rsid w:val="00214824"/>
    <w:rsid w:val="00220293"/>
    <w:rsid w:val="00452C48"/>
    <w:rsid w:val="00465C88"/>
    <w:rsid w:val="00502462"/>
    <w:rsid w:val="00693290"/>
    <w:rsid w:val="0070463E"/>
    <w:rsid w:val="007524DC"/>
    <w:rsid w:val="0076085B"/>
    <w:rsid w:val="00762459"/>
    <w:rsid w:val="00975872"/>
    <w:rsid w:val="00AB0D5A"/>
    <w:rsid w:val="00BD0994"/>
    <w:rsid w:val="00BF1AA1"/>
    <w:rsid w:val="00BF6048"/>
    <w:rsid w:val="00C1385D"/>
    <w:rsid w:val="00C7279D"/>
    <w:rsid w:val="00D22168"/>
    <w:rsid w:val="00D86783"/>
    <w:rsid w:val="00E81B98"/>
    <w:rsid w:val="00EA0FDC"/>
    <w:rsid w:val="00F454C2"/>
    <w:rsid w:val="00FA1843"/>
    <w:rsid w:val="00FF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13A9"/>
    <w:pPr>
      <w:tabs>
        <w:tab w:val="left" w:pos="708"/>
      </w:tabs>
      <w:suppressAutoHyphens/>
    </w:pPr>
    <w:rPr>
      <w:rFonts w:ascii="Calibri" w:eastAsia="Droid Sans Fallback" w:hAnsi="Calibri"/>
    </w:rPr>
  </w:style>
  <w:style w:type="character" w:customStyle="1" w:styleId="a4">
    <w:name w:val="Верхний колонтитул Знак"/>
    <w:basedOn w:val="a0"/>
    <w:rsid w:val="000613A9"/>
  </w:style>
  <w:style w:type="character" w:customStyle="1" w:styleId="a5">
    <w:name w:val="Нижний колонтитул Знак"/>
    <w:basedOn w:val="a0"/>
    <w:rsid w:val="000613A9"/>
  </w:style>
  <w:style w:type="character" w:customStyle="1" w:styleId="ListLabel1">
    <w:name w:val="ListLabel 1"/>
    <w:rsid w:val="000613A9"/>
    <w:rPr>
      <w:rFonts w:cs="Courier New"/>
    </w:rPr>
  </w:style>
  <w:style w:type="character" w:customStyle="1" w:styleId="a6">
    <w:name w:val="Маркеры списка"/>
    <w:rsid w:val="000613A9"/>
    <w:rPr>
      <w:rFonts w:ascii="OpenSymbol" w:eastAsia="OpenSymbol" w:hAnsi="OpenSymbol" w:cs="OpenSymbol"/>
    </w:rPr>
  </w:style>
  <w:style w:type="paragraph" w:customStyle="1" w:styleId="a7">
    <w:name w:val="Заголовок"/>
    <w:basedOn w:val="a3"/>
    <w:next w:val="a8"/>
    <w:rsid w:val="000613A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8">
    <w:name w:val="Body Text"/>
    <w:basedOn w:val="a3"/>
    <w:rsid w:val="000613A9"/>
    <w:pPr>
      <w:spacing w:after="120"/>
    </w:pPr>
  </w:style>
  <w:style w:type="paragraph" w:styleId="a9">
    <w:name w:val="List"/>
    <w:basedOn w:val="a8"/>
    <w:rsid w:val="000613A9"/>
    <w:rPr>
      <w:rFonts w:cs="Lohit Hindi"/>
    </w:rPr>
  </w:style>
  <w:style w:type="paragraph" w:styleId="aa">
    <w:name w:val="Title"/>
    <w:basedOn w:val="a3"/>
    <w:rsid w:val="000613A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b">
    <w:name w:val="index heading"/>
    <w:basedOn w:val="a3"/>
    <w:rsid w:val="000613A9"/>
    <w:pPr>
      <w:suppressLineNumbers/>
    </w:pPr>
    <w:rPr>
      <w:rFonts w:cs="Lohit Hindi"/>
    </w:rPr>
  </w:style>
  <w:style w:type="paragraph" w:customStyle="1" w:styleId="ac">
    <w:name w:val="Содержимое таблицы"/>
    <w:basedOn w:val="a3"/>
    <w:rsid w:val="000613A9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header"/>
    <w:basedOn w:val="a3"/>
    <w:rsid w:val="000613A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3"/>
    <w:rsid w:val="000613A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3"/>
    <w:rsid w:val="000613A9"/>
    <w:pPr>
      <w:ind w:left="720"/>
    </w:pPr>
  </w:style>
  <w:style w:type="table" w:styleId="af0">
    <w:name w:val="Table Grid"/>
    <w:basedOn w:val="a1"/>
    <w:uiPriority w:val="59"/>
    <w:rsid w:val="00F45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17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Пользователь_2</cp:lastModifiedBy>
  <cp:revision>8</cp:revision>
  <cp:lastPrinted>2017-05-21T12:46:00Z</cp:lastPrinted>
  <dcterms:created xsi:type="dcterms:W3CDTF">2017-04-05T12:27:00Z</dcterms:created>
  <dcterms:modified xsi:type="dcterms:W3CDTF">2017-05-21T12:46:00Z</dcterms:modified>
</cp:coreProperties>
</file>